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431" w:rsidRPr="00FD3286" w:rsidRDefault="000E2431" w:rsidP="00C4664D">
      <w:pPr>
        <w:spacing w:after="0"/>
        <w:rPr>
          <w:b/>
          <w:sz w:val="24"/>
          <w:szCs w:val="24"/>
        </w:rPr>
      </w:pPr>
      <w:r w:rsidRPr="00FD3286">
        <w:rPr>
          <w:b/>
          <w:sz w:val="24"/>
          <w:szCs w:val="24"/>
        </w:rPr>
        <w:t>Year A, Epiphany7</w:t>
      </w:r>
    </w:p>
    <w:p w:rsidR="000E2431" w:rsidRPr="00FD3286" w:rsidRDefault="000E2431" w:rsidP="00C4664D">
      <w:pPr>
        <w:spacing w:after="0"/>
        <w:rPr>
          <w:b/>
          <w:sz w:val="24"/>
          <w:szCs w:val="24"/>
        </w:rPr>
      </w:pPr>
      <w:r w:rsidRPr="00FD3286">
        <w:rPr>
          <w:b/>
          <w:sz w:val="24"/>
          <w:szCs w:val="24"/>
        </w:rPr>
        <w:t>February 23</w:t>
      </w:r>
      <w:r w:rsidRPr="00FD3286">
        <w:rPr>
          <w:b/>
          <w:sz w:val="24"/>
          <w:szCs w:val="24"/>
          <w:vertAlign w:val="superscript"/>
        </w:rPr>
        <w:t>rd</w:t>
      </w:r>
      <w:r w:rsidRPr="00FD3286">
        <w:rPr>
          <w:b/>
          <w:sz w:val="24"/>
          <w:szCs w:val="24"/>
        </w:rPr>
        <w:t>, 2014</w:t>
      </w:r>
    </w:p>
    <w:p w:rsidR="000E2431" w:rsidRPr="00FD3286" w:rsidRDefault="000E2431" w:rsidP="00C4664D">
      <w:pPr>
        <w:spacing w:after="0"/>
        <w:rPr>
          <w:b/>
          <w:sz w:val="24"/>
          <w:szCs w:val="24"/>
        </w:rPr>
      </w:pPr>
      <w:r w:rsidRPr="00FD3286">
        <w:rPr>
          <w:b/>
          <w:sz w:val="24"/>
          <w:szCs w:val="24"/>
        </w:rPr>
        <w:t>By Thomas L. Truby</w:t>
      </w:r>
    </w:p>
    <w:p w:rsidR="000E2431" w:rsidRPr="00FD3286" w:rsidRDefault="000E2431" w:rsidP="00C4664D">
      <w:pPr>
        <w:spacing w:after="0"/>
        <w:rPr>
          <w:b/>
          <w:sz w:val="24"/>
          <w:szCs w:val="24"/>
        </w:rPr>
      </w:pPr>
      <w:r w:rsidRPr="00FD3286">
        <w:rPr>
          <w:b/>
          <w:sz w:val="24"/>
          <w:szCs w:val="24"/>
        </w:rPr>
        <w:t>Matthew 5:38-48</w:t>
      </w:r>
    </w:p>
    <w:p w:rsidR="0049630F" w:rsidRPr="00FD3286" w:rsidRDefault="00D85DEF" w:rsidP="00C4664D">
      <w:pPr>
        <w:jc w:val="center"/>
        <w:rPr>
          <w:b/>
          <w:sz w:val="24"/>
          <w:szCs w:val="24"/>
        </w:rPr>
      </w:pPr>
      <w:r>
        <w:rPr>
          <w:b/>
          <w:sz w:val="24"/>
          <w:szCs w:val="24"/>
        </w:rPr>
        <w:t>Beyond Tit-for-Tat</w:t>
      </w:r>
    </w:p>
    <w:p w:rsidR="00CD69DF" w:rsidRPr="00FD3286" w:rsidRDefault="000411DC" w:rsidP="00C4664D">
      <w:pPr>
        <w:rPr>
          <w:sz w:val="24"/>
          <w:szCs w:val="24"/>
        </w:rPr>
      </w:pPr>
      <w:r w:rsidRPr="00FD3286">
        <w:rPr>
          <w:sz w:val="24"/>
          <w:szCs w:val="24"/>
        </w:rPr>
        <w:t xml:space="preserve">If you love your enemy what do you do if they take out your eye?  Do you retaliate in proportional manner and take out theirs?  </w:t>
      </w:r>
      <w:r w:rsidR="00B34CB0" w:rsidRPr="00FD3286">
        <w:rPr>
          <w:sz w:val="24"/>
          <w:szCs w:val="24"/>
        </w:rPr>
        <w:t xml:space="preserve">That’s what we have always heard and the basis for our legal system.  </w:t>
      </w:r>
      <w:r w:rsidR="00CD69DF" w:rsidRPr="00FD3286">
        <w:rPr>
          <w:sz w:val="24"/>
          <w:szCs w:val="24"/>
        </w:rPr>
        <w:t>In t</w:t>
      </w:r>
      <w:r w:rsidR="00B34CB0" w:rsidRPr="00FD3286">
        <w:rPr>
          <w:sz w:val="24"/>
          <w:szCs w:val="24"/>
        </w:rPr>
        <w:t>he courts that are working at their best</w:t>
      </w:r>
      <w:r w:rsidR="00D93E62" w:rsidRPr="00FD3286">
        <w:rPr>
          <w:sz w:val="24"/>
          <w:szCs w:val="24"/>
        </w:rPr>
        <w:t>,</w:t>
      </w:r>
      <w:r w:rsidR="00B34CB0" w:rsidRPr="00FD3286">
        <w:rPr>
          <w:sz w:val="24"/>
          <w:szCs w:val="24"/>
        </w:rPr>
        <w:t xml:space="preserve"> the process tries to insure that the verdict is just and the judge tries to insure that the punishment, assuming </w:t>
      </w:r>
      <w:r w:rsidR="00CD69DF" w:rsidRPr="00FD3286">
        <w:rPr>
          <w:sz w:val="24"/>
          <w:szCs w:val="24"/>
        </w:rPr>
        <w:t xml:space="preserve">the accused is guilty, is proportional to the offense.  It is an eye for an eye and a tooth for a tooth </w:t>
      </w:r>
      <w:r w:rsidR="004E539C" w:rsidRPr="00FD3286">
        <w:rPr>
          <w:sz w:val="24"/>
          <w:szCs w:val="24"/>
        </w:rPr>
        <w:t>and no more</w:t>
      </w:r>
      <w:r w:rsidR="00D85DEF">
        <w:rPr>
          <w:sz w:val="24"/>
          <w:szCs w:val="24"/>
        </w:rPr>
        <w:t>.</w:t>
      </w:r>
      <w:r w:rsidR="004E539C" w:rsidRPr="00FD3286">
        <w:rPr>
          <w:sz w:val="24"/>
          <w:szCs w:val="24"/>
        </w:rPr>
        <w:t xml:space="preserve"> </w:t>
      </w:r>
      <w:r w:rsidR="00D85DEF">
        <w:rPr>
          <w:sz w:val="24"/>
          <w:szCs w:val="24"/>
        </w:rPr>
        <w:t xml:space="preserve">  That</w:t>
      </w:r>
      <w:r w:rsidR="00CD69DF" w:rsidRPr="00FD3286">
        <w:rPr>
          <w:sz w:val="24"/>
          <w:szCs w:val="24"/>
        </w:rPr>
        <w:t xml:space="preserve"> is much better than what happened in Eastern Oregon</w:t>
      </w:r>
      <w:r w:rsidR="00C9042F">
        <w:rPr>
          <w:sz w:val="24"/>
          <w:szCs w:val="24"/>
        </w:rPr>
        <w:t xml:space="preserve"> and northern California</w:t>
      </w:r>
      <w:r w:rsidR="00CD69DF" w:rsidRPr="00FD3286">
        <w:rPr>
          <w:sz w:val="24"/>
          <w:szCs w:val="24"/>
        </w:rPr>
        <w:t xml:space="preserve"> </w:t>
      </w:r>
      <w:r w:rsidR="00B64960" w:rsidRPr="00FD3286">
        <w:rPr>
          <w:sz w:val="24"/>
          <w:szCs w:val="24"/>
        </w:rPr>
        <w:t>in 187</w:t>
      </w:r>
      <w:r w:rsidR="00C9042F">
        <w:rPr>
          <w:sz w:val="24"/>
          <w:szCs w:val="24"/>
        </w:rPr>
        <w:t>3</w:t>
      </w:r>
      <w:r w:rsidR="00B64960" w:rsidRPr="00FD3286">
        <w:rPr>
          <w:sz w:val="24"/>
          <w:szCs w:val="24"/>
        </w:rPr>
        <w:t xml:space="preserve"> </w:t>
      </w:r>
      <w:r w:rsidR="00C9042F">
        <w:rPr>
          <w:sz w:val="24"/>
          <w:szCs w:val="24"/>
        </w:rPr>
        <w:t>when three</w:t>
      </w:r>
      <w:r w:rsidR="00CD69DF" w:rsidRPr="00FD3286">
        <w:rPr>
          <w:sz w:val="24"/>
          <w:szCs w:val="24"/>
        </w:rPr>
        <w:t xml:space="preserve"> Indian’s killed </w:t>
      </w:r>
      <w:r w:rsidR="00C9042F">
        <w:rPr>
          <w:sz w:val="24"/>
          <w:szCs w:val="24"/>
        </w:rPr>
        <w:t>General</w:t>
      </w:r>
      <w:r w:rsidR="00CD69DF" w:rsidRPr="00FD3286">
        <w:rPr>
          <w:sz w:val="24"/>
          <w:szCs w:val="24"/>
        </w:rPr>
        <w:t xml:space="preserve"> Canby, the leader of a regiment of federal troops, and in retaliation the federal government determined to wipe out the whole </w:t>
      </w:r>
      <w:r w:rsidR="00C9042F">
        <w:rPr>
          <w:sz w:val="24"/>
          <w:szCs w:val="24"/>
        </w:rPr>
        <w:t xml:space="preserve">Modoc </w:t>
      </w:r>
      <w:r w:rsidR="00CD69DF" w:rsidRPr="00FD3286">
        <w:rPr>
          <w:sz w:val="24"/>
          <w:szCs w:val="24"/>
        </w:rPr>
        <w:t>tribe</w:t>
      </w:r>
      <w:r w:rsidR="00117CDD">
        <w:rPr>
          <w:sz w:val="24"/>
          <w:szCs w:val="24"/>
        </w:rPr>
        <w:t xml:space="preserve"> from which the three men came</w:t>
      </w:r>
      <w:r w:rsidR="00CD69DF" w:rsidRPr="00FD3286">
        <w:rPr>
          <w:sz w:val="24"/>
          <w:szCs w:val="24"/>
        </w:rPr>
        <w:t>.  And yes, that’s where the town of Canby got its name.</w:t>
      </w:r>
    </w:p>
    <w:p w:rsidR="009C0E2E" w:rsidRPr="00FD3286" w:rsidRDefault="004E539C" w:rsidP="00C4664D">
      <w:pPr>
        <w:rPr>
          <w:sz w:val="24"/>
          <w:szCs w:val="24"/>
        </w:rPr>
      </w:pPr>
      <w:r w:rsidRPr="00FD3286">
        <w:rPr>
          <w:sz w:val="24"/>
          <w:szCs w:val="24"/>
        </w:rPr>
        <w:t>But Jesus seems to point beyond this</w:t>
      </w:r>
      <w:r w:rsidR="00D85DEF">
        <w:rPr>
          <w:sz w:val="24"/>
          <w:szCs w:val="24"/>
        </w:rPr>
        <w:t xml:space="preserve"> tit-for-tat business</w:t>
      </w:r>
      <w:r w:rsidRPr="00FD3286">
        <w:rPr>
          <w:sz w:val="24"/>
          <w:szCs w:val="24"/>
        </w:rPr>
        <w:t xml:space="preserve">.  He seems to have something else in mind.  At one point he says, “Love your enemies and pray for those who persecute you.”  </w:t>
      </w:r>
      <w:r w:rsidR="00755369" w:rsidRPr="00FD3286">
        <w:rPr>
          <w:sz w:val="24"/>
          <w:szCs w:val="24"/>
        </w:rPr>
        <w:t>This is hard stuff</w:t>
      </w:r>
      <w:r w:rsidRPr="00FD3286">
        <w:rPr>
          <w:sz w:val="24"/>
          <w:szCs w:val="24"/>
        </w:rPr>
        <w:t>!</w:t>
      </w:r>
      <w:r w:rsidR="00755369" w:rsidRPr="00FD3286">
        <w:rPr>
          <w:sz w:val="24"/>
          <w:szCs w:val="24"/>
        </w:rPr>
        <w:t xml:space="preserve"> </w:t>
      </w:r>
      <w:r w:rsidRPr="00FD3286">
        <w:rPr>
          <w:sz w:val="24"/>
          <w:szCs w:val="24"/>
        </w:rPr>
        <w:t xml:space="preserve"> According to this, when </w:t>
      </w:r>
      <w:r w:rsidR="00C9042F">
        <w:rPr>
          <w:sz w:val="24"/>
          <w:szCs w:val="24"/>
        </w:rPr>
        <w:t xml:space="preserve">General </w:t>
      </w:r>
      <w:r w:rsidRPr="00FD3286">
        <w:rPr>
          <w:sz w:val="24"/>
          <w:szCs w:val="24"/>
        </w:rPr>
        <w:t>Canby was killed the followers of Jesus should have begun praying for the Indians that killed him</w:t>
      </w:r>
      <w:r w:rsidR="009F3ED9" w:rsidRPr="00FD3286">
        <w:rPr>
          <w:sz w:val="24"/>
          <w:szCs w:val="24"/>
        </w:rPr>
        <w:t>;</w:t>
      </w:r>
      <w:r w:rsidRPr="00FD3286">
        <w:rPr>
          <w:sz w:val="24"/>
          <w:szCs w:val="24"/>
        </w:rPr>
        <w:t xml:space="preserve"> for their wives and children and their whole village.</w:t>
      </w:r>
    </w:p>
    <w:p w:rsidR="00B64960" w:rsidRPr="00FD3286" w:rsidRDefault="00B64960" w:rsidP="00C4664D">
      <w:pPr>
        <w:rPr>
          <w:sz w:val="24"/>
          <w:szCs w:val="24"/>
        </w:rPr>
      </w:pPr>
      <w:r w:rsidRPr="00FD3286">
        <w:rPr>
          <w:sz w:val="24"/>
          <w:szCs w:val="24"/>
        </w:rPr>
        <w:t xml:space="preserve">Putting ourselves in our ancestors place we ask, “Why would we do that?  They just killed our leader!” Jesus has an answer.  “So that you will be children of your Father in heaven; for he makes his sun rise on the evil and on the good, and sends rain on the righteous and on the unrighteous.”   </w:t>
      </w:r>
      <w:r w:rsidR="00A25AAC" w:rsidRPr="00FD3286">
        <w:rPr>
          <w:sz w:val="24"/>
          <w:szCs w:val="24"/>
        </w:rPr>
        <w:t xml:space="preserve">It appears our heavenly Father makes no distinctions between us.  He seems to love us all without reference to whether we are good or evil; righteous or unrighteous from our </w:t>
      </w:r>
      <w:r w:rsidR="00D93E62" w:rsidRPr="00FD3286">
        <w:rPr>
          <w:sz w:val="24"/>
          <w:szCs w:val="24"/>
        </w:rPr>
        <w:t xml:space="preserve">egocentric </w:t>
      </w:r>
      <w:r w:rsidR="009F3ED9" w:rsidRPr="00FD3286">
        <w:rPr>
          <w:sz w:val="24"/>
          <w:szCs w:val="24"/>
        </w:rPr>
        <w:t xml:space="preserve">human </w:t>
      </w:r>
      <w:r w:rsidR="00A25AAC" w:rsidRPr="00FD3286">
        <w:rPr>
          <w:sz w:val="24"/>
          <w:szCs w:val="24"/>
        </w:rPr>
        <w:t xml:space="preserve">point of view.  The proof of this is the way life-giving rains fall on everyone and the warming and nurturing sun does not discriminate by our criteria.  According to Jesus </w:t>
      </w:r>
      <w:proofErr w:type="gramStart"/>
      <w:r w:rsidR="00A25AAC" w:rsidRPr="00FD3286">
        <w:rPr>
          <w:sz w:val="24"/>
          <w:szCs w:val="24"/>
        </w:rPr>
        <w:t>the</w:t>
      </w:r>
      <w:proofErr w:type="gramEnd"/>
      <w:r w:rsidR="00A25AAC" w:rsidRPr="00FD3286">
        <w:rPr>
          <w:sz w:val="24"/>
          <w:szCs w:val="24"/>
        </w:rPr>
        <w:t xml:space="preserve"> heavenly Father seems to view us in quite a different way than we view each other.</w:t>
      </w:r>
    </w:p>
    <w:p w:rsidR="00A25AAC" w:rsidRPr="00FD3286" w:rsidRDefault="00A25AAC" w:rsidP="00C4664D">
      <w:pPr>
        <w:rPr>
          <w:sz w:val="24"/>
          <w:szCs w:val="24"/>
        </w:rPr>
      </w:pPr>
      <w:r w:rsidRPr="00FD3286">
        <w:rPr>
          <w:sz w:val="24"/>
          <w:szCs w:val="24"/>
        </w:rPr>
        <w:t xml:space="preserve">As a kid I divided the world between the “saved” and the “unsaved.”  </w:t>
      </w:r>
      <w:r w:rsidR="00F96613" w:rsidRPr="00FD3286">
        <w:rPr>
          <w:sz w:val="24"/>
          <w:szCs w:val="24"/>
        </w:rPr>
        <w:t xml:space="preserve">I expected God would reward those of us who were “saved.”  I lived in a part of the world where the rains in July and August, when we most needed them to fill out the corn, were spotty and undependable.  Showers would come through overnight and next morning the topic of conversation among farmers was how much rain their rain gauge registered from the night before.  </w:t>
      </w:r>
      <w:r w:rsidR="00644077" w:rsidRPr="00FD3286">
        <w:rPr>
          <w:sz w:val="24"/>
          <w:szCs w:val="24"/>
        </w:rPr>
        <w:t xml:space="preserve">Sometimes we got more rain than our non-religious neighbors and my theological convictions would be confirmed.  God did reward our “religiousness” with rain.  But then sometimes they got more rain than we did and sometimes I knew they had more rain last week too.  </w:t>
      </w:r>
      <w:r w:rsidR="00830DBC" w:rsidRPr="00FD3286">
        <w:rPr>
          <w:sz w:val="24"/>
          <w:szCs w:val="24"/>
        </w:rPr>
        <w:t>And they weren’t what I considered “good people” at all.  They got drunk on Saturday night and did not go to church on Sunday morning.  It was a puzzle to me.  Maybe they had a neighbor who was “saved” and God wasn’t nimble enough to stop the clouds from dumping on the less worthy neighbor.</w:t>
      </w:r>
    </w:p>
    <w:p w:rsidR="00830DBC" w:rsidRPr="00FD3286" w:rsidRDefault="00830DBC" w:rsidP="00C4664D">
      <w:pPr>
        <w:rPr>
          <w:sz w:val="24"/>
          <w:szCs w:val="24"/>
        </w:rPr>
      </w:pPr>
      <w:r w:rsidRPr="00FD3286">
        <w:rPr>
          <w:sz w:val="24"/>
          <w:szCs w:val="24"/>
        </w:rPr>
        <w:t>Do you see the problem here?  I am operating out of a world of tit</w:t>
      </w:r>
      <w:r w:rsidR="00D85DEF">
        <w:rPr>
          <w:sz w:val="24"/>
          <w:szCs w:val="24"/>
        </w:rPr>
        <w:t>-</w:t>
      </w:r>
      <w:r w:rsidRPr="00FD3286">
        <w:rPr>
          <w:sz w:val="24"/>
          <w:szCs w:val="24"/>
        </w:rPr>
        <w:t>for</w:t>
      </w:r>
      <w:r w:rsidR="00D85DEF">
        <w:rPr>
          <w:sz w:val="24"/>
          <w:szCs w:val="24"/>
        </w:rPr>
        <w:t>-</w:t>
      </w:r>
      <w:r w:rsidRPr="00FD3286">
        <w:rPr>
          <w:sz w:val="24"/>
          <w:szCs w:val="24"/>
        </w:rPr>
        <w:t xml:space="preserve">tat, rewards and punishments, </w:t>
      </w:r>
      <w:r w:rsidR="000C11D5" w:rsidRPr="00FD3286">
        <w:rPr>
          <w:sz w:val="24"/>
          <w:szCs w:val="24"/>
        </w:rPr>
        <w:t xml:space="preserve">good and evil, righteousness and unrighteousness and that’s not where Jesus is coming from.  He is seeing something outside our range of vision and he wants us to see it too.  </w:t>
      </w:r>
    </w:p>
    <w:p w:rsidR="003C7E0A" w:rsidRPr="00FD3286" w:rsidRDefault="003C7E0A" w:rsidP="00C4664D">
      <w:pPr>
        <w:rPr>
          <w:sz w:val="24"/>
          <w:szCs w:val="24"/>
        </w:rPr>
      </w:pPr>
      <w:r w:rsidRPr="00FD3286">
        <w:rPr>
          <w:sz w:val="24"/>
          <w:szCs w:val="24"/>
        </w:rPr>
        <w:t>Since we insist on living in a world of reward and punishment and can’t see beyond it</w:t>
      </w:r>
      <w:r w:rsidR="00940FEA" w:rsidRPr="00FD3286">
        <w:rPr>
          <w:sz w:val="24"/>
          <w:szCs w:val="24"/>
        </w:rPr>
        <w:t>,</w:t>
      </w:r>
      <w:r w:rsidRPr="00FD3286">
        <w:rPr>
          <w:sz w:val="24"/>
          <w:szCs w:val="24"/>
        </w:rPr>
        <w:t xml:space="preserve"> Jesus has a question for us.  “If you love those who love you, what reward do you have?  Do not even the tax collectors do the same?  And if you greet only your brothers and sisters, what more are you doing than others?  Do not even the Gentiles do the same?”  </w:t>
      </w:r>
      <w:r w:rsidR="00093607" w:rsidRPr="00FD3286">
        <w:rPr>
          <w:sz w:val="24"/>
          <w:szCs w:val="24"/>
        </w:rPr>
        <w:t>We</w:t>
      </w:r>
      <w:r w:rsidR="00940FEA" w:rsidRPr="00FD3286">
        <w:rPr>
          <w:sz w:val="24"/>
          <w:szCs w:val="24"/>
        </w:rPr>
        <w:t xml:space="preserve"> say </w:t>
      </w:r>
      <w:r w:rsidR="00093607" w:rsidRPr="00FD3286">
        <w:rPr>
          <w:sz w:val="24"/>
          <w:szCs w:val="24"/>
        </w:rPr>
        <w:t>we</w:t>
      </w:r>
      <w:r w:rsidR="00940FEA" w:rsidRPr="00FD3286">
        <w:rPr>
          <w:sz w:val="24"/>
          <w:szCs w:val="24"/>
        </w:rPr>
        <w:t xml:space="preserve"> want to be set apart by what </w:t>
      </w:r>
      <w:r w:rsidR="00093607" w:rsidRPr="00FD3286">
        <w:rPr>
          <w:sz w:val="24"/>
          <w:szCs w:val="24"/>
        </w:rPr>
        <w:t>we</w:t>
      </w:r>
      <w:r w:rsidR="00940FEA" w:rsidRPr="00FD3286">
        <w:rPr>
          <w:sz w:val="24"/>
          <w:szCs w:val="24"/>
        </w:rPr>
        <w:t xml:space="preserve"> do and yet what </w:t>
      </w:r>
      <w:r w:rsidR="00093607" w:rsidRPr="00FD3286">
        <w:rPr>
          <w:sz w:val="24"/>
          <w:szCs w:val="24"/>
        </w:rPr>
        <w:t>we</w:t>
      </w:r>
      <w:r w:rsidR="00940FEA" w:rsidRPr="00FD3286">
        <w:rPr>
          <w:sz w:val="24"/>
          <w:szCs w:val="24"/>
        </w:rPr>
        <w:t xml:space="preserve"> do is no different than </w:t>
      </w:r>
      <w:r w:rsidR="00F96799" w:rsidRPr="00FD3286">
        <w:rPr>
          <w:sz w:val="24"/>
          <w:szCs w:val="24"/>
        </w:rPr>
        <w:t>what’s always been done</w:t>
      </w:r>
      <w:r w:rsidR="00940FEA" w:rsidRPr="00FD3286">
        <w:rPr>
          <w:sz w:val="24"/>
          <w:szCs w:val="24"/>
        </w:rPr>
        <w:t>.</w:t>
      </w:r>
    </w:p>
    <w:p w:rsidR="00940FEA" w:rsidRPr="00FD3286" w:rsidRDefault="00940FEA" w:rsidP="00C4664D">
      <w:pPr>
        <w:rPr>
          <w:sz w:val="24"/>
          <w:szCs w:val="24"/>
        </w:rPr>
      </w:pPr>
      <w:r w:rsidRPr="00FD3286">
        <w:rPr>
          <w:sz w:val="24"/>
          <w:szCs w:val="24"/>
        </w:rPr>
        <w:t xml:space="preserve">So what should we do Jesus?  How do we live according to your vision?  </w:t>
      </w:r>
      <w:r w:rsidR="005B07C0" w:rsidRPr="00FD3286">
        <w:rPr>
          <w:sz w:val="24"/>
          <w:szCs w:val="24"/>
        </w:rPr>
        <w:t xml:space="preserve">Maybe we start by </w:t>
      </w:r>
      <w:r w:rsidR="00EA0EDA" w:rsidRPr="00FD3286">
        <w:rPr>
          <w:sz w:val="24"/>
          <w:szCs w:val="24"/>
        </w:rPr>
        <w:t>acknowledg</w:t>
      </w:r>
      <w:r w:rsidR="005B07C0" w:rsidRPr="00FD3286">
        <w:rPr>
          <w:sz w:val="24"/>
          <w:szCs w:val="24"/>
        </w:rPr>
        <w:t>ing</w:t>
      </w:r>
      <w:r w:rsidR="00EA0EDA" w:rsidRPr="00FD3286">
        <w:rPr>
          <w:sz w:val="24"/>
          <w:szCs w:val="24"/>
        </w:rPr>
        <w:t xml:space="preserve"> Jesus’ vision is very different from the world as we have </w:t>
      </w:r>
      <w:r w:rsidR="00F47224" w:rsidRPr="00FD3286">
        <w:rPr>
          <w:sz w:val="24"/>
          <w:szCs w:val="24"/>
        </w:rPr>
        <w:t>come</w:t>
      </w:r>
      <w:r w:rsidR="00EA0EDA" w:rsidRPr="00FD3286">
        <w:rPr>
          <w:sz w:val="24"/>
          <w:szCs w:val="24"/>
        </w:rPr>
        <w:t xml:space="preserve"> to see it.  </w:t>
      </w:r>
      <w:r w:rsidR="005B07C0" w:rsidRPr="00FD3286">
        <w:rPr>
          <w:sz w:val="24"/>
          <w:szCs w:val="24"/>
        </w:rPr>
        <w:t xml:space="preserve">In relation to “do not resist an evildoer” </w:t>
      </w:r>
      <w:r w:rsidR="00EA0EDA" w:rsidRPr="00FD3286">
        <w:rPr>
          <w:sz w:val="24"/>
          <w:szCs w:val="24"/>
        </w:rPr>
        <w:t xml:space="preserve">Richard Rohr, a Catholic </w:t>
      </w:r>
      <w:r w:rsidR="005B07C0" w:rsidRPr="00FD3286">
        <w:rPr>
          <w:sz w:val="24"/>
          <w:szCs w:val="24"/>
        </w:rPr>
        <w:t>priest and thinker,</w:t>
      </w:r>
      <w:r w:rsidR="00EA0EDA" w:rsidRPr="00FD3286">
        <w:rPr>
          <w:sz w:val="24"/>
          <w:szCs w:val="24"/>
        </w:rPr>
        <w:t xml:space="preserve"> </w:t>
      </w:r>
      <w:r w:rsidR="00265C1E" w:rsidRPr="00FD3286">
        <w:rPr>
          <w:sz w:val="24"/>
          <w:szCs w:val="24"/>
        </w:rPr>
        <w:t xml:space="preserve">in his book </w:t>
      </w:r>
      <w:r w:rsidR="00265C1E" w:rsidRPr="00FD3286">
        <w:rPr>
          <w:b/>
          <w:sz w:val="24"/>
          <w:szCs w:val="24"/>
        </w:rPr>
        <w:t xml:space="preserve">Jesus’ Plan for a New World:  The Sermon on the Mount </w:t>
      </w:r>
      <w:r w:rsidR="00265C1E" w:rsidRPr="00FD3286">
        <w:rPr>
          <w:sz w:val="24"/>
          <w:szCs w:val="24"/>
        </w:rPr>
        <w:t>writes</w:t>
      </w:r>
      <w:r w:rsidR="00F47224" w:rsidRPr="00FD3286">
        <w:rPr>
          <w:sz w:val="24"/>
          <w:szCs w:val="24"/>
        </w:rPr>
        <w:t>”</w:t>
      </w:r>
      <w:r w:rsidR="00265C1E" w:rsidRPr="00FD3286">
        <w:rPr>
          <w:sz w:val="24"/>
          <w:szCs w:val="24"/>
        </w:rPr>
        <w:t>:</w:t>
      </w:r>
      <w:r w:rsidR="00EA0EDA" w:rsidRPr="00FD3286">
        <w:rPr>
          <w:sz w:val="24"/>
          <w:szCs w:val="24"/>
        </w:rPr>
        <w:t xml:space="preserve">  </w:t>
      </w:r>
    </w:p>
    <w:p w:rsidR="00F52796" w:rsidRPr="00FD3286" w:rsidRDefault="00EA0EDA" w:rsidP="00C4664D">
      <w:pPr>
        <w:ind w:left="720"/>
        <w:rPr>
          <w:i/>
          <w:sz w:val="24"/>
          <w:szCs w:val="24"/>
        </w:rPr>
      </w:pPr>
      <w:r w:rsidRPr="00FD3286">
        <w:rPr>
          <w:i/>
          <w:sz w:val="24"/>
          <w:szCs w:val="24"/>
        </w:rPr>
        <w:t>The mechanism of bondage here is violent resistance.  The whole problem is in the inner attitude.  Jesus’ great transforming initiative is, “Turn the other cheek:  Let him</w:t>
      </w:r>
      <w:r w:rsidR="00F96799" w:rsidRPr="00FD3286">
        <w:rPr>
          <w:i/>
          <w:sz w:val="24"/>
          <w:szCs w:val="24"/>
        </w:rPr>
        <w:t xml:space="preserve"> (the evil doer) </w:t>
      </w:r>
      <w:r w:rsidRPr="00FD3286">
        <w:rPr>
          <w:i/>
          <w:sz w:val="24"/>
          <w:szCs w:val="24"/>
        </w:rPr>
        <w:t xml:space="preserve">have your clothes as well.  Why even play the game?  If he asks you to go one mile with him, go two with him.”  In Jesus’ time, a conscripted soldier was allowed to ask any person to carry his armor for one mile.  That’s the image Jesus is building on.  He’s saying, “Just don’t get into the tit-for-tat game; carry it two.  Create your own loving set of rules, </w:t>
      </w:r>
      <w:r w:rsidR="00F96799" w:rsidRPr="00FD3286">
        <w:rPr>
          <w:i/>
          <w:sz w:val="24"/>
          <w:szCs w:val="24"/>
        </w:rPr>
        <w:t xml:space="preserve">(love your enemy) </w:t>
      </w:r>
      <w:r w:rsidRPr="00FD3286">
        <w:rPr>
          <w:i/>
          <w:sz w:val="24"/>
          <w:szCs w:val="24"/>
        </w:rPr>
        <w:t xml:space="preserve">which will blow the system apart.  </w:t>
      </w:r>
      <w:r w:rsidRPr="00FD3286">
        <w:rPr>
          <w:i/>
          <w:sz w:val="24"/>
          <w:szCs w:val="24"/>
          <w:u w:val="single"/>
        </w:rPr>
        <w:t>You</w:t>
      </w:r>
      <w:r w:rsidRPr="00FD3286">
        <w:rPr>
          <w:i/>
          <w:sz w:val="24"/>
          <w:szCs w:val="24"/>
        </w:rPr>
        <w:t xml:space="preserve"> take the initiative and change the rules, the expectations and the outcome.</w:t>
      </w:r>
    </w:p>
    <w:p w:rsidR="000937A9" w:rsidRPr="00FD3286" w:rsidRDefault="00D93E62" w:rsidP="00C4664D">
      <w:pPr>
        <w:rPr>
          <w:sz w:val="24"/>
          <w:szCs w:val="24"/>
        </w:rPr>
      </w:pPr>
      <w:r w:rsidRPr="00FD3286">
        <w:rPr>
          <w:sz w:val="24"/>
          <w:szCs w:val="24"/>
        </w:rPr>
        <w:t xml:space="preserve">Instead of resisting an evildoer, something the evildoer expects, find another way of relating.  Come toward him with a different spirit.  That’s what </w:t>
      </w:r>
      <w:r w:rsidR="000937A9" w:rsidRPr="00FD3286">
        <w:rPr>
          <w:sz w:val="24"/>
          <w:szCs w:val="24"/>
        </w:rPr>
        <w:t xml:space="preserve">the resurrected </w:t>
      </w:r>
      <w:r w:rsidRPr="00FD3286">
        <w:rPr>
          <w:sz w:val="24"/>
          <w:szCs w:val="24"/>
        </w:rPr>
        <w:t xml:space="preserve">Jesus did when he greeted his </w:t>
      </w:r>
      <w:r w:rsidR="000937A9" w:rsidRPr="00FD3286">
        <w:rPr>
          <w:sz w:val="24"/>
          <w:szCs w:val="24"/>
        </w:rPr>
        <w:t xml:space="preserve">fearful and repentant disciples after they had abandoned him. </w:t>
      </w:r>
    </w:p>
    <w:p w:rsidR="00265C1E" w:rsidRPr="00FD3286" w:rsidRDefault="00265C1E" w:rsidP="00C4664D">
      <w:pPr>
        <w:rPr>
          <w:sz w:val="24"/>
          <w:szCs w:val="24"/>
        </w:rPr>
      </w:pPr>
      <w:r w:rsidRPr="00FD3286">
        <w:rPr>
          <w:sz w:val="24"/>
          <w:szCs w:val="24"/>
        </w:rPr>
        <w:t xml:space="preserve">With reference to loving our enemy </w:t>
      </w:r>
      <w:r w:rsidR="000937A9" w:rsidRPr="00FD3286">
        <w:rPr>
          <w:sz w:val="24"/>
          <w:szCs w:val="24"/>
        </w:rPr>
        <w:t>Rohr</w:t>
      </w:r>
      <w:r w:rsidRPr="00FD3286">
        <w:rPr>
          <w:sz w:val="24"/>
          <w:szCs w:val="24"/>
        </w:rPr>
        <w:t xml:space="preserve"> </w:t>
      </w:r>
      <w:r w:rsidR="00F47224" w:rsidRPr="00FD3286">
        <w:rPr>
          <w:sz w:val="24"/>
          <w:szCs w:val="24"/>
        </w:rPr>
        <w:t>writes</w:t>
      </w:r>
      <w:r w:rsidRPr="00FD3286">
        <w:rPr>
          <w:sz w:val="24"/>
          <w:szCs w:val="24"/>
        </w:rPr>
        <w:t>:</w:t>
      </w:r>
    </w:p>
    <w:p w:rsidR="00265C1E" w:rsidRPr="00FD3286" w:rsidRDefault="00F47224" w:rsidP="00C4664D">
      <w:pPr>
        <w:ind w:left="720"/>
        <w:rPr>
          <w:i/>
          <w:sz w:val="24"/>
          <w:szCs w:val="24"/>
        </w:rPr>
      </w:pPr>
      <w:r w:rsidRPr="00FD3286">
        <w:rPr>
          <w:i/>
          <w:sz w:val="24"/>
          <w:szCs w:val="24"/>
        </w:rPr>
        <w:t xml:space="preserve">Traditional piety says to love your neighbor, love the in-group.  Loving and greeting only those who love you, Jesus says, is simply a mechanism of bondage.  It’s keeping you in a small world of warm </w:t>
      </w:r>
      <w:proofErr w:type="spellStart"/>
      <w:r w:rsidRPr="00FD3286">
        <w:rPr>
          <w:i/>
          <w:sz w:val="24"/>
          <w:szCs w:val="24"/>
        </w:rPr>
        <w:t>fuzzies</w:t>
      </w:r>
      <w:proofErr w:type="spellEnd"/>
      <w:r w:rsidRPr="00FD3286">
        <w:rPr>
          <w:i/>
          <w:sz w:val="24"/>
          <w:szCs w:val="24"/>
        </w:rPr>
        <w:t>, but actually inoculating you from the often dark and daring world of real love.  It actually protects and perpetuates the world of scapegoats, victimization and projection.</w:t>
      </w:r>
    </w:p>
    <w:p w:rsidR="00F47224" w:rsidRPr="00FD3286" w:rsidRDefault="00F47224" w:rsidP="00C4664D">
      <w:pPr>
        <w:rPr>
          <w:sz w:val="24"/>
          <w:szCs w:val="24"/>
        </w:rPr>
      </w:pPr>
      <w:r w:rsidRPr="00FD3286">
        <w:rPr>
          <w:sz w:val="24"/>
          <w:szCs w:val="24"/>
        </w:rPr>
        <w:t>He goes on to say:</w:t>
      </w:r>
    </w:p>
    <w:p w:rsidR="00F47224" w:rsidRPr="00FD3286" w:rsidRDefault="00F47224" w:rsidP="00C4664D">
      <w:pPr>
        <w:ind w:left="720"/>
        <w:rPr>
          <w:i/>
          <w:sz w:val="24"/>
          <w:szCs w:val="24"/>
        </w:rPr>
      </w:pPr>
      <w:r w:rsidRPr="00FD3286">
        <w:rPr>
          <w:i/>
          <w:sz w:val="24"/>
          <w:szCs w:val="24"/>
        </w:rPr>
        <w:t xml:space="preserve">Until there is love for enemies, there is no real transformation, because the enemy always carries the dark side of your own soul. Normally those people who threaten us carry our own faults in a different form.  The people who really turn you off are very much like you.  Jesus offers not just a </w:t>
      </w:r>
      <w:r w:rsidR="00CD0248" w:rsidRPr="00FD3286">
        <w:rPr>
          <w:i/>
          <w:sz w:val="24"/>
          <w:szCs w:val="24"/>
        </w:rPr>
        <w:t>suggestion; you’ve got to love your enemy to grow up.  Jesus rightly puts it in the imperative form:  Do it!</w:t>
      </w:r>
      <w:r w:rsidR="005B07C0" w:rsidRPr="00FD3286">
        <w:rPr>
          <w:i/>
          <w:sz w:val="24"/>
          <w:szCs w:val="24"/>
        </w:rPr>
        <w:t xml:space="preserve">  (Love your enemies and you will grow up)</w:t>
      </w:r>
    </w:p>
    <w:p w:rsidR="00CD0248" w:rsidRPr="00FD3286" w:rsidRDefault="00CD0248" w:rsidP="00C4664D">
      <w:pPr>
        <w:ind w:left="720"/>
        <w:rPr>
          <w:i/>
          <w:sz w:val="24"/>
          <w:szCs w:val="24"/>
        </w:rPr>
      </w:pPr>
      <w:r w:rsidRPr="00FD3286">
        <w:rPr>
          <w:i/>
          <w:sz w:val="24"/>
          <w:szCs w:val="24"/>
        </w:rPr>
        <w:t>Also, what we don’t like about ourselves is our inner enemy, in a certain sense.  We must learn to love and forgive that enemy, too.  Sometimes that takes great humility and great compassion, but if we learn it internally, we will be prepared for the outer enemies.</w:t>
      </w:r>
    </w:p>
    <w:p w:rsidR="00CD0248" w:rsidRPr="00FD3286" w:rsidRDefault="00CD0248" w:rsidP="00C4664D">
      <w:pPr>
        <w:rPr>
          <w:sz w:val="24"/>
          <w:szCs w:val="24"/>
        </w:rPr>
      </w:pPr>
      <w:r w:rsidRPr="00FD3286">
        <w:rPr>
          <w:sz w:val="24"/>
          <w:szCs w:val="24"/>
        </w:rPr>
        <w:t>This is potent stuff!  This is the Sermon on the Mount straight and on the rocks.  I continue to quote Richard Rohr:</w:t>
      </w:r>
    </w:p>
    <w:p w:rsidR="00CD0248" w:rsidRPr="00FD3286" w:rsidRDefault="00A13984" w:rsidP="00C4664D">
      <w:pPr>
        <w:ind w:left="720"/>
        <w:rPr>
          <w:i/>
          <w:sz w:val="24"/>
          <w:szCs w:val="24"/>
        </w:rPr>
      </w:pPr>
      <w:r w:rsidRPr="00FD3286">
        <w:rPr>
          <w:i/>
          <w:sz w:val="24"/>
          <w:szCs w:val="24"/>
        </w:rPr>
        <w:t xml:space="preserve">If you greet only your brother, what’s so great about that?  The ultimately alienating process is that if we stay inside our religious/ethnic group, wars and racism continue.  That’s just staying inside a kind of magnified self-love.  The key is always to love the stranger at the gate.  Love the one outside your comfort zone, the outsider, the other.  Until you can enter the life of the other you really have not loved at all.  What’s </w:t>
      </w:r>
      <w:r w:rsidR="005B07C0" w:rsidRPr="00FD3286">
        <w:rPr>
          <w:i/>
          <w:sz w:val="24"/>
          <w:szCs w:val="24"/>
        </w:rPr>
        <w:t>our</w:t>
      </w:r>
      <w:r w:rsidRPr="00FD3286">
        <w:rPr>
          <w:i/>
          <w:sz w:val="24"/>
          <w:szCs w:val="24"/>
        </w:rPr>
        <w:t xml:space="preserve"> motivation for doing this?  The all-inclusiveness of the Father….If God “sets no bounds,” then we have to stop keeping score and weighing worthiness.</w:t>
      </w:r>
    </w:p>
    <w:p w:rsidR="00093607" w:rsidRPr="00FD3286" w:rsidRDefault="00154162" w:rsidP="00C4664D">
      <w:pPr>
        <w:rPr>
          <w:sz w:val="24"/>
          <w:szCs w:val="24"/>
        </w:rPr>
      </w:pPr>
      <w:r w:rsidRPr="00FD3286">
        <w:rPr>
          <w:sz w:val="24"/>
          <w:szCs w:val="24"/>
        </w:rPr>
        <w:t xml:space="preserve">As </w:t>
      </w:r>
      <w:r w:rsidR="00C26B75" w:rsidRPr="00FD3286">
        <w:rPr>
          <w:sz w:val="24"/>
          <w:szCs w:val="24"/>
        </w:rPr>
        <w:t>to</w:t>
      </w:r>
      <w:r w:rsidRPr="00FD3286">
        <w:rPr>
          <w:sz w:val="24"/>
          <w:szCs w:val="24"/>
        </w:rPr>
        <w:t xml:space="preserve"> Jesus’ mandate to love your enemies and turn the other cheek, t</w:t>
      </w:r>
      <w:r w:rsidR="00F96799" w:rsidRPr="00FD3286">
        <w:rPr>
          <w:sz w:val="24"/>
          <w:szCs w:val="24"/>
        </w:rPr>
        <w:t xml:space="preserve">he 1982 motion picture </w:t>
      </w:r>
      <w:r w:rsidR="00F96799" w:rsidRPr="00FD3286">
        <w:rPr>
          <w:i/>
          <w:sz w:val="24"/>
          <w:szCs w:val="24"/>
          <w:u w:val="single"/>
        </w:rPr>
        <w:t>Gandhi</w:t>
      </w:r>
      <w:r w:rsidR="00F96799" w:rsidRPr="00FD3286">
        <w:rPr>
          <w:sz w:val="24"/>
          <w:szCs w:val="24"/>
        </w:rPr>
        <w:t xml:space="preserve"> has a scene in which Gandhi is walking down a street with Anglican priest Charlie Andrews.  Menacing youths appear in their path.  Andrews is about to suggest they change routs but </w:t>
      </w:r>
      <w:r w:rsidRPr="00FD3286">
        <w:rPr>
          <w:sz w:val="24"/>
          <w:szCs w:val="24"/>
        </w:rPr>
        <w:t>Gandhi wants to press the issue.  I will reconstruct the scene:</w:t>
      </w:r>
    </w:p>
    <w:p w:rsidR="00154162" w:rsidRPr="00FD3286" w:rsidRDefault="00154162" w:rsidP="00C4664D">
      <w:pPr>
        <w:ind w:left="720"/>
        <w:rPr>
          <w:sz w:val="24"/>
          <w:szCs w:val="24"/>
        </w:rPr>
      </w:pPr>
      <w:r w:rsidRPr="00FD3286">
        <w:rPr>
          <w:sz w:val="24"/>
          <w:szCs w:val="24"/>
        </w:rPr>
        <w:t>Charlie:  Perhaps we should…um…</w:t>
      </w:r>
    </w:p>
    <w:p w:rsidR="00154162" w:rsidRPr="00FD3286" w:rsidRDefault="00154162" w:rsidP="00C4664D">
      <w:pPr>
        <w:ind w:left="720"/>
        <w:rPr>
          <w:sz w:val="24"/>
          <w:szCs w:val="24"/>
        </w:rPr>
      </w:pPr>
      <w:r w:rsidRPr="00FD3286">
        <w:rPr>
          <w:sz w:val="24"/>
          <w:szCs w:val="24"/>
        </w:rPr>
        <w:t>Gandhi:  Doesn’t the New Testament say that ‘if your enemy strikes you on the right cheek offer him the left’?</w:t>
      </w:r>
    </w:p>
    <w:p w:rsidR="00154162" w:rsidRPr="00FD3286" w:rsidRDefault="00154162" w:rsidP="00C4664D">
      <w:pPr>
        <w:ind w:left="720"/>
        <w:rPr>
          <w:sz w:val="24"/>
          <w:szCs w:val="24"/>
        </w:rPr>
      </w:pPr>
      <w:r w:rsidRPr="00FD3286">
        <w:rPr>
          <w:sz w:val="24"/>
          <w:szCs w:val="24"/>
        </w:rPr>
        <w:t>Charlie:  I think maybe the phrase is used metaphorically. I don’t think…</w:t>
      </w:r>
    </w:p>
    <w:p w:rsidR="00154162" w:rsidRPr="00FD3286" w:rsidRDefault="00154162" w:rsidP="00C4664D">
      <w:pPr>
        <w:ind w:left="720"/>
        <w:rPr>
          <w:sz w:val="24"/>
          <w:szCs w:val="24"/>
        </w:rPr>
      </w:pPr>
      <w:r w:rsidRPr="00FD3286">
        <w:rPr>
          <w:sz w:val="24"/>
          <w:szCs w:val="24"/>
        </w:rPr>
        <w:t xml:space="preserve">Gandhi:  I’m not so sure.  I have thought about it a great deal, and I suspect he meant you must show courage, be willing to take a blow, several blows, to show that you will not strike back nor will you be turned aside.  </w:t>
      </w:r>
      <w:proofErr w:type="gramStart"/>
      <w:r w:rsidRPr="00FD3286">
        <w:rPr>
          <w:sz w:val="24"/>
          <w:szCs w:val="24"/>
        </w:rPr>
        <w:t>And when you do that it calls on something in human nature, something that makes his hatred for you decrease and his respect increase.</w:t>
      </w:r>
      <w:proofErr w:type="gramEnd"/>
      <w:r w:rsidRPr="00FD3286">
        <w:rPr>
          <w:sz w:val="24"/>
          <w:szCs w:val="24"/>
        </w:rPr>
        <w:t xml:space="preserve">  I think Christ grasped that, and I have seen it work.</w:t>
      </w:r>
    </w:p>
    <w:p w:rsidR="00786362" w:rsidRPr="00FD3286" w:rsidRDefault="00093607" w:rsidP="00C4664D">
      <w:pPr>
        <w:rPr>
          <w:sz w:val="24"/>
          <w:szCs w:val="24"/>
        </w:rPr>
      </w:pPr>
      <w:r w:rsidRPr="00FD3286">
        <w:rPr>
          <w:sz w:val="24"/>
          <w:szCs w:val="24"/>
        </w:rPr>
        <w:t>Gandhi</w:t>
      </w:r>
      <w:r w:rsidR="00C26B75" w:rsidRPr="00FD3286">
        <w:rPr>
          <w:sz w:val="24"/>
          <w:szCs w:val="24"/>
        </w:rPr>
        <w:t>, a Hindu man who took the Sermon on the Mount much more seriously than the average Christian,</w:t>
      </w:r>
      <w:r w:rsidRPr="00FD3286">
        <w:rPr>
          <w:sz w:val="24"/>
          <w:szCs w:val="24"/>
        </w:rPr>
        <w:t xml:space="preserve"> had seen something </w:t>
      </w:r>
      <w:r w:rsidR="00802A4A" w:rsidRPr="00FD3286">
        <w:rPr>
          <w:sz w:val="24"/>
          <w:szCs w:val="24"/>
        </w:rPr>
        <w:t>in the Christian gospel</w:t>
      </w:r>
      <w:r w:rsidR="00B80630" w:rsidRPr="00FD3286">
        <w:rPr>
          <w:sz w:val="24"/>
          <w:szCs w:val="24"/>
        </w:rPr>
        <w:t xml:space="preserve">.  </w:t>
      </w:r>
      <w:r w:rsidR="000937A9" w:rsidRPr="00FD3286">
        <w:rPr>
          <w:sz w:val="24"/>
          <w:szCs w:val="24"/>
        </w:rPr>
        <w:t xml:space="preserve">Martin Luther King who picked it up </w:t>
      </w:r>
      <w:r w:rsidR="00786362" w:rsidRPr="00FD3286">
        <w:rPr>
          <w:sz w:val="24"/>
          <w:szCs w:val="24"/>
        </w:rPr>
        <w:t xml:space="preserve">from Gandhi and Jesus </w:t>
      </w:r>
      <w:r w:rsidR="000937A9" w:rsidRPr="00FD3286">
        <w:rPr>
          <w:sz w:val="24"/>
          <w:szCs w:val="24"/>
        </w:rPr>
        <w:t>came to believe that “It is no longer a choice, my friends, between violence and nonviolence.  It is either nonviolence or nonexistence.</w:t>
      </w:r>
      <w:r w:rsidR="00786362" w:rsidRPr="00FD3286">
        <w:rPr>
          <w:sz w:val="24"/>
          <w:szCs w:val="24"/>
        </w:rPr>
        <w:t xml:space="preserve">”  </w:t>
      </w:r>
    </w:p>
    <w:p w:rsidR="00802A4A" w:rsidRPr="00FD3286" w:rsidRDefault="00786362" w:rsidP="00C4664D">
      <w:pPr>
        <w:rPr>
          <w:sz w:val="24"/>
          <w:szCs w:val="24"/>
        </w:rPr>
      </w:pPr>
      <w:r w:rsidRPr="00FD3286">
        <w:rPr>
          <w:sz w:val="24"/>
          <w:szCs w:val="24"/>
        </w:rPr>
        <w:t>This week Paul Neuchterlein, feeling the same urgency and spirit that I feel, wrote:</w:t>
      </w:r>
    </w:p>
    <w:p w:rsidR="00786362" w:rsidRPr="00FD3286" w:rsidRDefault="00786362" w:rsidP="00C4664D">
      <w:pPr>
        <w:ind w:left="720"/>
        <w:rPr>
          <w:i/>
          <w:sz w:val="24"/>
          <w:szCs w:val="24"/>
        </w:rPr>
      </w:pPr>
      <w:r w:rsidRPr="00FD3286">
        <w:rPr>
          <w:i/>
          <w:sz w:val="24"/>
          <w:szCs w:val="24"/>
        </w:rPr>
        <w:t>I believe that the heart of Jesus’ faith is nonviolence because he meets, and shows to us, a Heavenly Father who is completely nonviolent.  And he does this knowing the consequences of going against the stream of 100,000 years of an anthropology that projects gods of wrath who demand sacrifice.  Matthew 5:38-48 (this morning’s gospel text) anchors the nonviolent ethic which God has sent in Jesus and the Spirit to save us from our violence.</w:t>
      </w:r>
    </w:p>
    <w:p w:rsidR="00093607" w:rsidRPr="00FD3286" w:rsidRDefault="00B80630" w:rsidP="00C4664D">
      <w:pPr>
        <w:rPr>
          <w:sz w:val="24"/>
          <w:szCs w:val="24"/>
        </w:rPr>
      </w:pPr>
      <w:r w:rsidRPr="00FD3286">
        <w:rPr>
          <w:sz w:val="24"/>
          <w:szCs w:val="24"/>
        </w:rPr>
        <w:t>We too are seeing something new in Jesus and his Sermon on the Mount</w:t>
      </w:r>
      <w:r w:rsidR="00D85DEF">
        <w:rPr>
          <w:sz w:val="24"/>
          <w:szCs w:val="24"/>
        </w:rPr>
        <w:t xml:space="preserve"> and beyond tit-for-tat</w:t>
      </w:r>
      <w:r w:rsidRPr="00FD3286">
        <w:rPr>
          <w:sz w:val="24"/>
          <w:szCs w:val="24"/>
        </w:rPr>
        <w:t xml:space="preserve">.  </w:t>
      </w:r>
      <w:r w:rsidR="00786362" w:rsidRPr="00FD3286">
        <w:rPr>
          <w:sz w:val="24"/>
          <w:szCs w:val="24"/>
        </w:rPr>
        <w:t>We</w:t>
      </w:r>
      <w:r w:rsidRPr="00FD3286">
        <w:rPr>
          <w:sz w:val="24"/>
          <w:szCs w:val="24"/>
        </w:rPr>
        <w:t xml:space="preserve"> </w:t>
      </w:r>
      <w:r w:rsidR="00786362" w:rsidRPr="00FD3286">
        <w:rPr>
          <w:sz w:val="24"/>
          <w:szCs w:val="24"/>
        </w:rPr>
        <w:t xml:space="preserve">too </w:t>
      </w:r>
      <w:r w:rsidRPr="00FD3286">
        <w:rPr>
          <w:sz w:val="24"/>
          <w:szCs w:val="24"/>
        </w:rPr>
        <w:t xml:space="preserve">pray that we will </w:t>
      </w:r>
      <w:r w:rsidR="000E2431" w:rsidRPr="00FD3286">
        <w:rPr>
          <w:sz w:val="24"/>
          <w:szCs w:val="24"/>
        </w:rPr>
        <w:t xml:space="preserve">be moved by the Spirit to open ourselves to </w:t>
      </w:r>
      <w:r w:rsidR="00802A4A" w:rsidRPr="00FD3286">
        <w:rPr>
          <w:sz w:val="24"/>
          <w:szCs w:val="24"/>
        </w:rPr>
        <w:t xml:space="preserve">an </w:t>
      </w:r>
      <w:r w:rsidR="000E2431" w:rsidRPr="00FD3286">
        <w:rPr>
          <w:sz w:val="24"/>
          <w:szCs w:val="24"/>
        </w:rPr>
        <w:t xml:space="preserve">imitation of Christ’s non-retaliatory forgiveness and love of enemies.  </w:t>
      </w:r>
      <w:r w:rsidR="00802A4A" w:rsidRPr="00FD3286">
        <w:rPr>
          <w:sz w:val="24"/>
          <w:szCs w:val="24"/>
        </w:rPr>
        <w:t>It is</w:t>
      </w:r>
      <w:r w:rsidR="000E2431" w:rsidRPr="00FD3286">
        <w:rPr>
          <w:sz w:val="24"/>
          <w:szCs w:val="24"/>
        </w:rPr>
        <w:t xml:space="preserve"> Jesus’ </w:t>
      </w:r>
      <w:r w:rsidR="00802A4A" w:rsidRPr="00FD3286">
        <w:rPr>
          <w:sz w:val="24"/>
          <w:szCs w:val="24"/>
        </w:rPr>
        <w:t>“</w:t>
      </w:r>
      <w:r w:rsidR="000E2431" w:rsidRPr="00FD3286">
        <w:rPr>
          <w:sz w:val="24"/>
          <w:szCs w:val="24"/>
        </w:rPr>
        <w:t>Way of Peace</w:t>
      </w:r>
      <w:r w:rsidR="00802A4A" w:rsidRPr="00FD3286">
        <w:rPr>
          <w:sz w:val="24"/>
          <w:szCs w:val="24"/>
        </w:rPr>
        <w:t>”</w:t>
      </w:r>
      <w:r w:rsidR="000E2431" w:rsidRPr="00FD3286">
        <w:rPr>
          <w:sz w:val="24"/>
          <w:szCs w:val="24"/>
        </w:rPr>
        <w:t xml:space="preserve"> for the world </w:t>
      </w:r>
      <w:r w:rsidR="00802A4A" w:rsidRPr="00FD3286">
        <w:rPr>
          <w:sz w:val="24"/>
          <w:szCs w:val="24"/>
        </w:rPr>
        <w:t xml:space="preserve">and it may be our only </w:t>
      </w:r>
      <w:r w:rsidR="000E2431" w:rsidRPr="00FD3286">
        <w:rPr>
          <w:sz w:val="24"/>
          <w:szCs w:val="24"/>
        </w:rPr>
        <w:t xml:space="preserve">chance </w:t>
      </w:r>
      <w:r w:rsidR="00802A4A" w:rsidRPr="00FD3286">
        <w:rPr>
          <w:sz w:val="24"/>
          <w:szCs w:val="24"/>
        </w:rPr>
        <w:t>for</w:t>
      </w:r>
      <w:r w:rsidR="000E2431" w:rsidRPr="00FD3286">
        <w:rPr>
          <w:sz w:val="24"/>
          <w:szCs w:val="24"/>
        </w:rPr>
        <w:t xml:space="preserve"> survival</w:t>
      </w:r>
      <w:r w:rsidR="00802A4A" w:rsidRPr="00FD3286">
        <w:rPr>
          <w:sz w:val="24"/>
          <w:szCs w:val="24"/>
        </w:rPr>
        <w:t xml:space="preserve"> as a species</w:t>
      </w:r>
      <w:r w:rsidR="000E2431" w:rsidRPr="00FD3286">
        <w:rPr>
          <w:sz w:val="24"/>
          <w:szCs w:val="24"/>
        </w:rPr>
        <w:t xml:space="preserve">.  Amen.  </w:t>
      </w:r>
    </w:p>
    <w:p w:rsidR="00C26B75" w:rsidRPr="00FD3286" w:rsidRDefault="00C26B75" w:rsidP="00C4664D">
      <w:pPr>
        <w:rPr>
          <w:sz w:val="24"/>
          <w:szCs w:val="24"/>
        </w:rPr>
      </w:pPr>
    </w:p>
    <w:sectPr w:rsidR="00C26B75" w:rsidRPr="00FD328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99D" w:rsidRDefault="0009399D" w:rsidP="00FD3286">
      <w:pPr>
        <w:spacing w:after="0" w:line="240" w:lineRule="auto"/>
      </w:pPr>
      <w:r>
        <w:separator/>
      </w:r>
    </w:p>
  </w:endnote>
  <w:endnote w:type="continuationSeparator" w:id="0">
    <w:p w:rsidR="0009399D" w:rsidRDefault="0009399D" w:rsidP="00FD3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623943"/>
      <w:docPartObj>
        <w:docPartGallery w:val="Page Numbers (Bottom of Page)"/>
        <w:docPartUnique/>
      </w:docPartObj>
    </w:sdtPr>
    <w:sdtEndPr/>
    <w:sdtContent>
      <w:sdt>
        <w:sdtPr>
          <w:id w:val="-1669238322"/>
          <w:docPartObj>
            <w:docPartGallery w:val="Page Numbers (Top of Page)"/>
            <w:docPartUnique/>
          </w:docPartObj>
        </w:sdtPr>
        <w:sdtEndPr/>
        <w:sdtContent>
          <w:p w:rsidR="00FD3286" w:rsidRDefault="00FD32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17CD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17CDD">
              <w:rPr>
                <w:b/>
                <w:bCs/>
                <w:noProof/>
              </w:rPr>
              <w:t>4</w:t>
            </w:r>
            <w:r>
              <w:rPr>
                <w:b/>
                <w:bCs/>
                <w:sz w:val="24"/>
                <w:szCs w:val="24"/>
              </w:rPr>
              <w:fldChar w:fldCharType="end"/>
            </w:r>
          </w:p>
        </w:sdtContent>
      </w:sdt>
    </w:sdtContent>
  </w:sdt>
  <w:p w:rsidR="00FD3286" w:rsidRDefault="00FD32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99D" w:rsidRDefault="0009399D" w:rsidP="00FD3286">
      <w:pPr>
        <w:spacing w:after="0" w:line="240" w:lineRule="auto"/>
      </w:pPr>
      <w:r>
        <w:separator/>
      </w:r>
    </w:p>
  </w:footnote>
  <w:footnote w:type="continuationSeparator" w:id="0">
    <w:p w:rsidR="0009399D" w:rsidRDefault="0009399D" w:rsidP="00FD32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245"/>
    <w:rsid w:val="000411DC"/>
    <w:rsid w:val="00093607"/>
    <w:rsid w:val="000937A9"/>
    <w:rsid w:val="0009399D"/>
    <w:rsid w:val="000A5077"/>
    <w:rsid w:val="000C11D5"/>
    <w:rsid w:val="000E2431"/>
    <w:rsid w:val="00117CDD"/>
    <w:rsid w:val="00142D36"/>
    <w:rsid w:val="00154162"/>
    <w:rsid w:val="00265C1E"/>
    <w:rsid w:val="0029741B"/>
    <w:rsid w:val="0030652A"/>
    <w:rsid w:val="003C7E0A"/>
    <w:rsid w:val="003D5917"/>
    <w:rsid w:val="0049630F"/>
    <w:rsid w:val="004B2154"/>
    <w:rsid w:val="004E539C"/>
    <w:rsid w:val="005B07C0"/>
    <w:rsid w:val="00644077"/>
    <w:rsid w:val="0064564E"/>
    <w:rsid w:val="00755369"/>
    <w:rsid w:val="00786362"/>
    <w:rsid w:val="007C5B47"/>
    <w:rsid w:val="007D033B"/>
    <w:rsid w:val="00802A4A"/>
    <w:rsid w:val="00830DBC"/>
    <w:rsid w:val="00845ED1"/>
    <w:rsid w:val="00940FEA"/>
    <w:rsid w:val="009843B1"/>
    <w:rsid w:val="009C0E2E"/>
    <w:rsid w:val="009F3ED9"/>
    <w:rsid w:val="00A13984"/>
    <w:rsid w:val="00A25AAC"/>
    <w:rsid w:val="00A52245"/>
    <w:rsid w:val="00AD44B2"/>
    <w:rsid w:val="00B34CB0"/>
    <w:rsid w:val="00B64960"/>
    <w:rsid w:val="00B80630"/>
    <w:rsid w:val="00C26B75"/>
    <w:rsid w:val="00C4664D"/>
    <w:rsid w:val="00C50E97"/>
    <w:rsid w:val="00C9042F"/>
    <w:rsid w:val="00CD0248"/>
    <w:rsid w:val="00CD69DF"/>
    <w:rsid w:val="00D85DEF"/>
    <w:rsid w:val="00D93E62"/>
    <w:rsid w:val="00E00CB3"/>
    <w:rsid w:val="00EA0EDA"/>
    <w:rsid w:val="00F47224"/>
    <w:rsid w:val="00F52796"/>
    <w:rsid w:val="00F96613"/>
    <w:rsid w:val="00F96799"/>
    <w:rsid w:val="00FD3286"/>
    <w:rsid w:val="00FD7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3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286"/>
  </w:style>
  <w:style w:type="paragraph" w:styleId="Footer">
    <w:name w:val="footer"/>
    <w:basedOn w:val="Normal"/>
    <w:link w:val="FooterChar"/>
    <w:uiPriority w:val="99"/>
    <w:unhideWhenUsed/>
    <w:rsid w:val="00FD3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286"/>
  </w:style>
  <w:style w:type="paragraph" w:styleId="BalloonText">
    <w:name w:val="Balloon Text"/>
    <w:basedOn w:val="Normal"/>
    <w:link w:val="BalloonTextChar"/>
    <w:uiPriority w:val="99"/>
    <w:semiHidden/>
    <w:unhideWhenUsed/>
    <w:rsid w:val="00E00C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C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3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286"/>
  </w:style>
  <w:style w:type="paragraph" w:styleId="Footer">
    <w:name w:val="footer"/>
    <w:basedOn w:val="Normal"/>
    <w:link w:val="FooterChar"/>
    <w:uiPriority w:val="99"/>
    <w:unhideWhenUsed/>
    <w:rsid w:val="00FD3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286"/>
  </w:style>
  <w:style w:type="paragraph" w:styleId="BalloonText">
    <w:name w:val="Balloon Text"/>
    <w:basedOn w:val="Normal"/>
    <w:link w:val="BalloonTextChar"/>
    <w:uiPriority w:val="99"/>
    <w:semiHidden/>
    <w:unhideWhenUsed/>
    <w:rsid w:val="00E00C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C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6</cp:revision>
  <cp:lastPrinted>2014-02-22T19:48:00Z</cp:lastPrinted>
  <dcterms:created xsi:type="dcterms:W3CDTF">2014-02-22T19:47:00Z</dcterms:created>
  <dcterms:modified xsi:type="dcterms:W3CDTF">2014-02-22T22:25:00Z</dcterms:modified>
</cp:coreProperties>
</file>