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C84" w:rsidRPr="00F87247" w:rsidRDefault="00272C84" w:rsidP="00F87247">
      <w:pPr>
        <w:spacing w:after="0" w:line="360" w:lineRule="auto"/>
        <w:rPr>
          <w:b/>
          <w:sz w:val="24"/>
          <w:szCs w:val="24"/>
        </w:rPr>
      </w:pPr>
      <w:r w:rsidRPr="00F87247">
        <w:rPr>
          <w:b/>
          <w:sz w:val="24"/>
          <w:szCs w:val="24"/>
        </w:rPr>
        <w:t>Year A, Pentecost 20 (between October 23 and 29 inclusive)</w:t>
      </w:r>
    </w:p>
    <w:p w:rsidR="00272C84" w:rsidRPr="00F87247" w:rsidRDefault="00272C84" w:rsidP="00F87247">
      <w:pPr>
        <w:spacing w:after="0" w:line="360" w:lineRule="auto"/>
        <w:rPr>
          <w:b/>
          <w:sz w:val="24"/>
          <w:szCs w:val="24"/>
        </w:rPr>
      </w:pPr>
      <w:r w:rsidRPr="00F87247">
        <w:rPr>
          <w:b/>
          <w:sz w:val="24"/>
          <w:szCs w:val="24"/>
        </w:rPr>
        <w:t>October 26</w:t>
      </w:r>
      <w:r w:rsidRPr="00F87247">
        <w:rPr>
          <w:b/>
          <w:sz w:val="24"/>
          <w:szCs w:val="24"/>
          <w:vertAlign w:val="superscript"/>
        </w:rPr>
        <w:t>th</w:t>
      </w:r>
      <w:r w:rsidRPr="00F87247">
        <w:rPr>
          <w:b/>
          <w:sz w:val="24"/>
          <w:szCs w:val="24"/>
        </w:rPr>
        <w:t>, 2014</w:t>
      </w:r>
    </w:p>
    <w:p w:rsidR="00F87247" w:rsidRPr="00F87247" w:rsidRDefault="00F87247" w:rsidP="00F87247">
      <w:pPr>
        <w:spacing w:after="0" w:line="360" w:lineRule="auto"/>
        <w:rPr>
          <w:b/>
          <w:sz w:val="24"/>
          <w:szCs w:val="24"/>
        </w:rPr>
      </w:pPr>
      <w:r w:rsidRPr="00F87247">
        <w:rPr>
          <w:b/>
          <w:sz w:val="24"/>
          <w:szCs w:val="24"/>
        </w:rPr>
        <w:t>Matthew 22:34-46</w:t>
      </w:r>
    </w:p>
    <w:p w:rsidR="00322C99" w:rsidRPr="00F87247" w:rsidRDefault="00F6178B" w:rsidP="00F6178B">
      <w:pPr>
        <w:spacing w:line="360" w:lineRule="auto"/>
        <w:jc w:val="center"/>
        <w:rPr>
          <w:b/>
          <w:sz w:val="24"/>
          <w:szCs w:val="24"/>
        </w:rPr>
      </w:pPr>
      <w:r w:rsidRPr="00F87247">
        <w:rPr>
          <w:b/>
          <w:sz w:val="24"/>
          <w:szCs w:val="24"/>
        </w:rPr>
        <w:t>Turning Enemies into Footstools</w:t>
      </w:r>
    </w:p>
    <w:p w:rsidR="004C747B" w:rsidRPr="00F87247" w:rsidRDefault="00F73542" w:rsidP="0045670E">
      <w:pPr>
        <w:spacing w:line="240" w:lineRule="auto"/>
        <w:rPr>
          <w:sz w:val="24"/>
          <w:szCs w:val="24"/>
        </w:rPr>
      </w:pPr>
      <w:r w:rsidRPr="00F87247">
        <w:rPr>
          <w:sz w:val="24"/>
          <w:szCs w:val="24"/>
        </w:rPr>
        <w:t>When the Pharisees</w:t>
      </w:r>
      <w:r w:rsidR="008F138D" w:rsidRPr="00F87247">
        <w:rPr>
          <w:sz w:val="24"/>
          <w:szCs w:val="24"/>
        </w:rPr>
        <w:t xml:space="preserve"> hear that </w:t>
      </w:r>
      <w:r w:rsidRPr="00F87247">
        <w:rPr>
          <w:sz w:val="24"/>
          <w:szCs w:val="24"/>
        </w:rPr>
        <w:t xml:space="preserve">Jesus has silenced </w:t>
      </w:r>
      <w:r w:rsidR="008F138D" w:rsidRPr="00F87247">
        <w:rPr>
          <w:sz w:val="24"/>
          <w:szCs w:val="24"/>
        </w:rPr>
        <w:t>the Sadducees, their</w:t>
      </w:r>
      <w:r w:rsidR="003E73DB" w:rsidRPr="00F87247">
        <w:rPr>
          <w:sz w:val="24"/>
          <w:szCs w:val="24"/>
        </w:rPr>
        <w:t xml:space="preserve"> rival</w:t>
      </w:r>
      <w:r w:rsidR="00802215" w:rsidRPr="00F87247">
        <w:rPr>
          <w:sz w:val="24"/>
          <w:szCs w:val="24"/>
        </w:rPr>
        <w:t xml:space="preserve"> group</w:t>
      </w:r>
      <w:r w:rsidR="003E73DB" w:rsidRPr="00F87247">
        <w:rPr>
          <w:sz w:val="24"/>
          <w:szCs w:val="24"/>
        </w:rPr>
        <w:t xml:space="preserve">, </w:t>
      </w:r>
      <w:r w:rsidRPr="00F87247">
        <w:rPr>
          <w:sz w:val="24"/>
          <w:szCs w:val="24"/>
        </w:rPr>
        <w:t>t</w:t>
      </w:r>
      <w:r w:rsidR="008F138D" w:rsidRPr="00F87247">
        <w:rPr>
          <w:sz w:val="24"/>
          <w:szCs w:val="24"/>
        </w:rPr>
        <w:t xml:space="preserve">hey feel compelled to </w:t>
      </w:r>
      <w:r w:rsidRPr="00F87247">
        <w:rPr>
          <w:sz w:val="24"/>
          <w:szCs w:val="24"/>
        </w:rPr>
        <w:t xml:space="preserve">gather and </w:t>
      </w:r>
      <w:r w:rsidR="003E73DB" w:rsidRPr="00F87247">
        <w:rPr>
          <w:sz w:val="24"/>
          <w:szCs w:val="24"/>
        </w:rPr>
        <w:t>demonstrate</w:t>
      </w:r>
      <w:r w:rsidR="008F138D" w:rsidRPr="00F87247">
        <w:rPr>
          <w:sz w:val="24"/>
          <w:szCs w:val="24"/>
        </w:rPr>
        <w:t xml:space="preserve"> </w:t>
      </w:r>
      <w:r w:rsidR="0077661D" w:rsidRPr="00F87247">
        <w:rPr>
          <w:sz w:val="24"/>
          <w:szCs w:val="24"/>
        </w:rPr>
        <w:t>that he can’t silence them</w:t>
      </w:r>
      <w:r w:rsidR="008F138D" w:rsidRPr="00F87247">
        <w:rPr>
          <w:sz w:val="24"/>
          <w:szCs w:val="24"/>
        </w:rPr>
        <w:t xml:space="preserve">.  </w:t>
      </w:r>
      <w:r w:rsidRPr="00F87247">
        <w:rPr>
          <w:sz w:val="24"/>
          <w:szCs w:val="24"/>
        </w:rPr>
        <w:t xml:space="preserve"> </w:t>
      </w:r>
      <w:r w:rsidR="004C747B" w:rsidRPr="00F87247">
        <w:rPr>
          <w:sz w:val="24"/>
          <w:szCs w:val="24"/>
        </w:rPr>
        <w:t xml:space="preserve">They will show their superiority to those Sadducees.  In a sense, </w:t>
      </w:r>
      <w:r w:rsidR="008F138D" w:rsidRPr="00F87247">
        <w:rPr>
          <w:sz w:val="24"/>
          <w:szCs w:val="24"/>
        </w:rPr>
        <w:t xml:space="preserve">Jesus isn’t the center of </w:t>
      </w:r>
      <w:r w:rsidRPr="00F87247">
        <w:rPr>
          <w:sz w:val="24"/>
          <w:szCs w:val="24"/>
        </w:rPr>
        <w:t>this</w:t>
      </w:r>
      <w:r w:rsidR="004C747B" w:rsidRPr="00F87247">
        <w:rPr>
          <w:sz w:val="24"/>
          <w:szCs w:val="24"/>
        </w:rPr>
        <w:t xml:space="preserve"> fuss</w:t>
      </w:r>
      <w:r w:rsidR="008F138D" w:rsidRPr="00F87247">
        <w:rPr>
          <w:sz w:val="24"/>
          <w:szCs w:val="24"/>
        </w:rPr>
        <w:t xml:space="preserve"> </w:t>
      </w:r>
      <w:r w:rsidR="004C747B" w:rsidRPr="00F87247">
        <w:rPr>
          <w:sz w:val="24"/>
          <w:szCs w:val="24"/>
        </w:rPr>
        <w:t xml:space="preserve">but </w:t>
      </w:r>
      <w:r w:rsidR="008F138D" w:rsidRPr="00F87247">
        <w:rPr>
          <w:sz w:val="24"/>
          <w:szCs w:val="24"/>
        </w:rPr>
        <w:t xml:space="preserve">their rivalry with </w:t>
      </w:r>
      <w:r w:rsidR="00C82598" w:rsidRPr="00F87247">
        <w:rPr>
          <w:sz w:val="24"/>
          <w:szCs w:val="24"/>
        </w:rPr>
        <w:t>the Sadducees</w:t>
      </w:r>
      <w:r w:rsidR="008F138D" w:rsidRPr="00F87247">
        <w:rPr>
          <w:sz w:val="24"/>
          <w:szCs w:val="24"/>
        </w:rPr>
        <w:t xml:space="preserve"> is.  This is not a theological debate concerning Jesus</w:t>
      </w:r>
      <w:r w:rsidR="007C16D3" w:rsidRPr="00F87247">
        <w:rPr>
          <w:sz w:val="24"/>
          <w:szCs w:val="24"/>
        </w:rPr>
        <w:t>;</w:t>
      </w:r>
      <w:r w:rsidR="008F138D" w:rsidRPr="00F87247">
        <w:rPr>
          <w:sz w:val="24"/>
          <w:szCs w:val="24"/>
        </w:rPr>
        <w:t xml:space="preserve"> </w:t>
      </w:r>
      <w:r w:rsidR="003E73DB" w:rsidRPr="00F87247">
        <w:rPr>
          <w:sz w:val="24"/>
          <w:szCs w:val="24"/>
        </w:rPr>
        <w:t>it’s</w:t>
      </w:r>
      <w:r w:rsidR="008F138D" w:rsidRPr="00F87247">
        <w:rPr>
          <w:sz w:val="24"/>
          <w:szCs w:val="24"/>
        </w:rPr>
        <w:t xml:space="preserve"> </w:t>
      </w:r>
      <w:r w:rsidRPr="00F87247">
        <w:rPr>
          <w:sz w:val="24"/>
          <w:szCs w:val="24"/>
        </w:rPr>
        <w:t>a</w:t>
      </w:r>
      <w:r w:rsidR="008F138D" w:rsidRPr="00F87247">
        <w:rPr>
          <w:sz w:val="24"/>
          <w:szCs w:val="24"/>
        </w:rPr>
        <w:t xml:space="preserve"> horizontal contest between rival groups using Jesus as the puck.  </w:t>
      </w:r>
      <w:r w:rsidR="0077661D" w:rsidRPr="00F87247">
        <w:rPr>
          <w:sz w:val="24"/>
          <w:szCs w:val="24"/>
        </w:rPr>
        <w:t>E</w:t>
      </w:r>
      <w:r w:rsidR="007C16D3" w:rsidRPr="00F87247">
        <w:rPr>
          <w:sz w:val="24"/>
          <w:szCs w:val="24"/>
        </w:rPr>
        <w:t>ach side is driven by their enemy</w:t>
      </w:r>
      <w:r w:rsidR="003E73DB" w:rsidRPr="00F87247">
        <w:rPr>
          <w:sz w:val="24"/>
          <w:szCs w:val="24"/>
        </w:rPr>
        <w:t>-</w:t>
      </w:r>
      <w:r w:rsidR="007C16D3" w:rsidRPr="00F87247">
        <w:rPr>
          <w:sz w:val="24"/>
          <w:szCs w:val="24"/>
        </w:rPr>
        <w:t xml:space="preserve">neighbor.  </w:t>
      </w:r>
      <w:r w:rsidR="004C747B" w:rsidRPr="00F87247">
        <w:rPr>
          <w:sz w:val="24"/>
          <w:szCs w:val="24"/>
        </w:rPr>
        <w:t xml:space="preserve">Our text puts it this way:  </w:t>
      </w:r>
      <w:r w:rsidR="007C16D3" w:rsidRPr="00F87247">
        <w:rPr>
          <w:sz w:val="24"/>
          <w:szCs w:val="24"/>
        </w:rPr>
        <w:t>“When the Pharisees heard that Jesus had left the Sadducees speechless, the</w:t>
      </w:r>
      <w:r w:rsidR="00EA2515" w:rsidRPr="00F87247">
        <w:rPr>
          <w:sz w:val="24"/>
          <w:szCs w:val="24"/>
        </w:rPr>
        <w:t>y</w:t>
      </w:r>
      <w:r w:rsidR="007C16D3" w:rsidRPr="00F87247">
        <w:rPr>
          <w:sz w:val="24"/>
          <w:szCs w:val="24"/>
        </w:rPr>
        <w:t xml:space="preserve"> met together.”  </w:t>
      </w:r>
    </w:p>
    <w:p w:rsidR="007C16D3" w:rsidRPr="00F87247" w:rsidRDefault="007C16D3" w:rsidP="0045670E">
      <w:pPr>
        <w:spacing w:line="240" w:lineRule="auto"/>
        <w:rPr>
          <w:sz w:val="24"/>
          <w:szCs w:val="24"/>
        </w:rPr>
      </w:pPr>
      <w:r w:rsidRPr="00F87247">
        <w:rPr>
          <w:sz w:val="24"/>
          <w:szCs w:val="24"/>
        </w:rPr>
        <w:t xml:space="preserve">Do you see how the </w:t>
      </w:r>
      <w:r w:rsidR="0017116D" w:rsidRPr="00F87247">
        <w:rPr>
          <w:sz w:val="24"/>
          <w:szCs w:val="24"/>
        </w:rPr>
        <w:t>Sadducees</w:t>
      </w:r>
      <w:r w:rsidR="00C82598" w:rsidRPr="00F87247">
        <w:rPr>
          <w:sz w:val="24"/>
          <w:szCs w:val="24"/>
        </w:rPr>
        <w:t xml:space="preserve"> drive</w:t>
      </w:r>
      <w:r w:rsidRPr="00F87247">
        <w:rPr>
          <w:sz w:val="24"/>
          <w:szCs w:val="24"/>
        </w:rPr>
        <w:t xml:space="preserve"> the </w:t>
      </w:r>
      <w:r w:rsidR="004C747B" w:rsidRPr="00F87247">
        <w:rPr>
          <w:sz w:val="24"/>
          <w:szCs w:val="24"/>
        </w:rPr>
        <w:t xml:space="preserve">Pharisee’s </w:t>
      </w:r>
      <w:r w:rsidRPr="00F87247">
        <w:rPr>
          <w:sz w:val="24"/>
          <w:szCs w:val="24"/>
        </w:rPr>
        <w:t>action</w:t>
      </w:r>
      <w:r w:rsidR="004C747B" w:rsidRPr="00F87247">
        <w:rPr>
          <w:sz w:val="24"/>
          <w:szCs w:val="24"/>
        </w:rPr>
        <w:t>s</w:t>
      </w:r>
      <w:r w:rsidRPr="00F87247">
        <w:rPr>
          <w:sz w:val="24"/>
          <w:szCs w:val="24"/>
        </w:rPr>
        <w:t>?</w:t>
      </w:r>
      <w:r w:rsidR="00EA2515" w:rsidRPr="00F87247">
        <w:rPr>
          <w:sz w:val="24"/>
          <w:szCs w:val="24"/>
        </w:rPr>
        <w:t xml:space="preserve">  </w:t>
      </w:r>
      <w:r w:rsidR="0077661D" w:rsidRPr="00F87247">
        <w:rPr>
          <w:sz w:val="24"/>
          <w:szCs w:val="24"/>
        </w:rPr>
        <w:t>T</w:t>
      </w:r>
      <w:r w:rsidR="00592115" w:rsidRPr="00F87247">
        <w:rPr>
          <w:sz w:val="24"/>
          <w:szCs w:val="24"/>
        </w:rPr>
        <w:t>his tells</w:t>
      </w:r>
      <w:r w:rsidR="00EA2515" w:rsidRPr="00F87247">
        <w:rPr>
          <w:sz w:val="24"/>
          <w:szCs w:val="24"/>
        </w:rPr>
        <w:t xml:space="preserve"> </w:t>
      </w:r>
      <w:r w:rsidR="00C82598" w:rsidRPr="00F87247">
        <w:rPr>
          <w:sz w:val="24"/>
          <w:szCs w:val="24"/>
        </w:rPr>
        <w:t>us something about</w:t>
      </w:r>
      <w:r w:rsidR="00EA2515" w:rsidRPr="00F87247">
        <w:rPr>
          <w:sz w:val="24"/>
          <w:szCs w:val="24"/>
        </w:rPr>
        <w:t xml:space="preserve"> ourselves.  Often our motivations are not coming from within </w:t>
      </w:r>
      <w:r w:rsidR="007B0CF2" w:rsidRPr="00F87247">
        <w:rPr>
          <w:sz w:val="24"/>
          <w:szCs w:val="24"/>
        </w:rPr>
        <w:t>as we think</w:t>
      </w:r>
      <w:r w:rsidR="00EA2515" w:rsidRPr="00F87247">
        <w:rPr>
          <w:sz w:val="24"/>
          <w:szCs w:val="24"/>
        </w:rPr>
        <w:t xml:space="preserve"> but </w:t>
      </w:r>
      <w:r w:rsidR="0077661D" w:rsidRPr="00F87247">
        <w:rPr>
          <w:sz w:val="24"/>
          <w:szCs w:val="24"/>
        </w:rPr>
        <w:t>from</w:t>
      </w:r>
      <w:r w:rsidR="00EA2515" w:rsidRPr="00F87247">
        <w:rPr>
          <w:sz w:val="24"/>
          <w:szCs w:val="24"/>
        </w:rPr>
        <w:t xml:space="preserve"> rivalry and envy</w:t>
      </w:r>
      <w:r w:rsidR="00C82598" w:rsidRPr="00F87247">
        <w:rPr>
          <w:sz w:val="24"/>
          <w:szCs w:val="24"/>
        </w:rPr>
        <w:t xml:space="preserve"> with </w:t>
      </w:r>
      <w:r w:rsidR="007B0CF2" w:rsidRPr="00F87247">
        <w:rPr>
          <w:sz w:val="24"/>
          <w:szCs w:val="24"/>
        </w:rPr>
        <w:t>another</w:t>
      </w:r>
      <w:r w:rsidR="00EA2515" w:rsidRPr="00F87247">
        <w:rPr>
          <w:sz w:val="24"/>
          <w:szCs w:val="24"/>
        </w:rPr>
        <w:t xml:space="preserve">.  When this happens we are not free </w:t>
      </w:r>
      <w:r w:rsidR="00592115" w:rsidRPr="00F87247">
        <w:rPr>
          <w:sz w:val="24"/>
          <w:szCs w:val="24"/>
        </w:rPr>
        <w:t>but w</w:t>
      </w:r>
      <w:r w:rsidR="00EA2515" w:rsidRPr="00F87247">
        <w:rPr>
          <w:sz w:val="24"/>
          <w:szCs w:val="24"/>
        </w:rPr>
        <w:t>e don’t see that we are in bondage.  A good Pharisee would never admit tha</w:t>
      </w:r>
      <w:r w:rsidR="007B0CF2" w:rsidRPr="00F87247">
        <w:rPr>
          <w:sz w:val="24"/>
          <w:szCs w:val="24"/>
        </w:rPr>
        <w:t xml:space="preserve">t he has being controlled by his rivalry with </w:t>
      </w:r>
      <w:r w:rsidR="00592115" w:rsidRPr="00F87247">
        <w:rPr>
          <w:sz w:val="24"/>
          <w:szCs w:val="24"/>
        </w:rPr>
        <w:t>a</w:t>
      </w:r>
      <w:r w:rsidR="007B0CF2" w:rsidRPr="00F87247">
        <w:rPr>
          <w:sz w:val="24"/>
          <w:szCs w:val="24"/>
        </w:rPr>
        <w:t xml:space="preserve"> Sadducee</w:t>
      </w:r>
      <w:r w:rsidR="00EA2515" w:rsidRPr="00F87247">
        <w:rPr>
          <w:sz w:val="24"/>
          <w:szCs w:val="24"/>
        </w:rPr>
        <w:t>.</w:t>
      </w:r>
      <w:r w:rsidR="00592115" w:rsidRPr="00F87247">
        <w:rPr>
          <w:sz w:val="24"/>
          <w:szCs w:val="24"/>
        </w:rPr>
        <w:t xml:space="preserve">  Why</w:t>
      </w:r>
      <w:r w:rsidR="0077661D" w:rsidRPr="00F87247">
        <w:rPr>
          <w:sz w:val="24"/>
          <w:szCs w:val="24"/>
        </w:rPr>
        <w:t>,</w:t>
      </w:r>
      <w:r w:rsidR="00592115" w:rsidRPr="00F87247">
        <w:rPr>
          <w:sz w:val="24"/>
          <w:szCs w:val="24"/>
        </w:rPr>
        <w:t xml:space="preserve"> that would be like a Democrat admitting that he was controlled by his rivalry with a Republican.</w:t>
      </w:r>
    </w:p>
    <w:p w:rsidR="00EA2515" w:rsidRPr="00F87247" w:rsidRDefault="00EA2515" w:rsidP="0045670E">
      <w:pPr>
        <w:spacing w:line="240" w:lineRule="auto"/>
        <w:rPr>
          <w:sz w:val="24"/>
          <w:szCs w:val="24"/>
        </w:rPr>
      </w:pPr>
      <w:r w:rsidRPr="00F87247">
        <w:rPr>
          <w:sz w:val="24"/>
          <w:szCs w:val="24"/>
        </w:rPr>
        <w:t xml:space="preserve">How often does this happen </w:t>
      </w:r>
      <w:r w:rsidR="0017116D" w:rsidRPr="00F87247">
        <w:rPr>
          <w:sz w:val="24"/>
          <w:szCs w:val="24"/>
        </w:rPr>
        <w:t>between countries?</w:t>
      </w:r>
      <w:r w:rsidRPr="00F87247">
        <w:rPr>
          <w:sz w:val="24"/>
          <w:szCs w:val="24"/>
        </w:rPr>
        <w:t xml:space="preserve">  They act violently and we act violently back</w:t>
      </w:r>
      <w:r w:rsidR="007B0CF2" w:rsidRPr="00F87247">
        <w:rPr>
          <w:sz w:val="24"/>
          <w:szCs w:val="24"/>
        </w:rPr>
        <w:t>,</w:t>
      </w:r>
      <w:r w:rsidRPr="00F87247">
        <w:rPr>
          <w:sz w:val="24"/>
          <w:szCs w:val="24"/>
        </w:rPr>
        <w:t xml:space="preserve"> so tha</w:t>
      </w:r>
      <w:r w:rsidR="0077661D" w:rsidRPr="00F87247">
        <w:rPr>
          <w:sz w:val="24"/>
          <w:szCs w:val="24"/>
        </w:rPr>
        <w:t>n</w:t>
      </w:r>
      <w:r w:rsidRPr="00F87247">
        <w:rPr>
          <w:sz w:val="24"/>
          <w:szCs w:val="24"/>
        </w:rPr>
        <w:t xml:space="preserve"> they act violently again</w:t>
      </w:r>
      <w:r w:rsidR="007B0CF2" w:rsidRPr="00F87247">
        <w:rPr>
          <w:sz w:val="24"/>
          <w:szCs w:val="24"/>
        </w:rPr>
        <w:t>,</w:t>
      </w:r>
      <w:r w:rsidR="0017116D" w:rsidRPr="00F87247">
        <w:rPr>
          <w:sz w:val="24"/>
          <w:szCs w:val="24"/>
        </w:rPr>
        <w:t xml:space="preserve"> each side seeing the other as the </w:t>
      </w:r>
      <w:r w:rsidR="007B0CF2" w:rsidRPr="00F87247">
        <w:rPr>
          <w:sz w:val="24"/>
          <w:szCs w:val="24"/>
        </w:rPr>
        <w:t>instigator</w:t>
      </w:r>
      <w:r w:rsidRPr="00F87247">
        <w:rPr>
          <w:sz w:val="24"/>
          <w:szCs w:val="24"/>
        </w:rPr>
        <w:t xml:space="preserve">.  What if we didn’t model our behavior after theirs?  What if we were to act independently and do something unexpected, like actually putting ourselves in their shoes?   What if we were to seriously examine how they see us and why and then design our response on the basis of what we come to see about ourselves as revealed by them?  Instead of reacting with hot words and impulsive action we first took in their offense and let it speak to us.  Sometimes our “enemies” provide us with a mirror containing more information than we care to see. </w:t>
      </w:r>
    </w:p>
    <w:p w:rsidR="00272C84" w:rsidRPr="00F87247" w:rsidRDefault="00B340DD" w:rsidP="0045670E">
      <w:pPr>
        <w:spacing w:line="240" w:lineRule="auto"/>
        <w:rPr>
          <w:sz w:val="24"/>
          <w:szCs w:val="24"/>
        </w:rPr>
      </w:pPr>
      <w:r w:rsidRPr="00F87247">
        <w:rPr>
          <w:sz w:val="24"/>
          <w:szCs w:val="24"/>
        </w:rPr>
        <w:t>So the Pharisees gather when they hear that the Sadducees had been rendered speechless and of course, they can do better.  “One of them, a legal expert, tested him.  Teacher, what is the greatest commandment in the law</w:t>
      </w:r>
      <w:r w:rsidR="007B0CF2" w:rsidRPr="00F87247">
        <w:rPr>
          <w:sz w:val="24"/>
          <w:szCs w:val="24"/>
        </w:rPr>
        <w:t xml:space="preserve">?  </w:t>
      </w:r>
    </w:p>
    <w:p w:rsidR="00B340DD" w:rsidRPr="00F87247" w:rsidRDefault="00B340DD" w:rsidP="0045670E">
      <w:pPr>
        <w:spacing w:line="240" w:lineRule="auto"/>
        <w:rPr>
          <w:sz w:val="24"/>
          <w:szCs w:val="24"/>
        </w:rPr>
      </w:pPr>
      <w:r w:rsidRPr="00F87247">
        <w:rPr>
          <w:sz w:val="24"/>
          <w:szCs w:val="24"/>
        </w:rPr>
        <w:t xml:space="preserve">“He replied, ‘You must love the Lord your God with all your heart, with all your being, and with </w:t>
      </w:r>
      <w:proofErr w:type="gramStart"/>
      <w:r w:rsidRPr="00F87247">
        <w:rPr>
          <w:sz w:val="24"/>
          <w:szCs w:val="24"/>
        </w:rPr>
        <w:t>all your</w:t>
      </w:r>
      <w:proofErr w:type="gramEnd"/>
      <w:r w:rsidRPr="00F87247">
        <w:rPr>
          <w:sz w:val="24"/>
          <w:szCs w:val="24"/>
        </w:rPr>
        <w:t xml:space="preserve"> mind.”  They don’t see it</w:t>
      </w:r>
      <w:r w:rsidR="0077661D" w:rsidRPr="00F87247">
        <w:rPr>
          <w:sz w:val="24"/>
          <w:szCs w:val="24"/>
        </w:rPr>
        <w:t>,</w:t>
      </w:r>
      <w:r w:rsidRPr="00F87247">
        <w:rPr>
          <w:sz w:val="24"/>
          <w:szCs w:val="24"/>
        </w:rPr>
        <w:t xml:space="preserve"> but this is in direct contention with what they have been doing in relation to their enemy</w:t>
      </w:r>
      <w:r w:rsidR="0077661D" w:rsidRPr="00F87247">
        <w:rPr>
          <w:sz w:val="24"/>
          <w:szCs w:val="24"/>
        </w:rPr>
        <w:t>-</w:t>
      </w:r>
      <w:r w:rsidRPr="00F87247">
        <w:rPr>
          <w:sz w:val="24"/>
          <w:szCs w:val="24"/>
        </w:rPr>
        <w:t>neighbors.  Their</w:t>
      </w:r>
      <w:r w:rsidR="002E708C" w:rsidRPr="00F87247">
        <w:rPr>
          <w:sz w:val="24"/>
          <w:szCs w:val="24"/>
        </w:rPr>
        <w:t xml:space="preserve"> attention has not been on God; </w:t>
      </w:r>
      <w:r w:rsidR="0036168B" w:rsidRPr="00F87247">
        <w:rPr>
          <w:sz w:val="24"/>
          <w:szCs w:val="24"/>
        </w:rPr>
        <w:t xml:space="preserve">it has been on the Sadducees and </w:t>
      </w:r>
      <w:r w:rsidR="002E708C" w:rsidRPr="00F87247">
        <w:rPr>
          <w:sz w:val="24"/>
          <w:szCs w:val="24"/>
        </w:rPr>
        <w:t>how delighted they are to see them</w:t>
      </w:r>
      <w:r w:rsidR="0036168B" w:rsidRPr="00F87247">
        <w:rPr>
          <w:sz w:val="24"/>
          <w:szCs w:val="24"/>
        </w:rPr>
        <w:t xml:space="preserve"> speechless.  They are so excited about the defeat of their enemy they quickly gather </w:t>
      </w:r>
      <w:r w:rsidR="007B0CF2" w:rsidRPr="00F87247">
        <w:rPr>
          <w:sz w:val="24"/>
          <w:szCs w:val="24"/>
        </w:rPr>
        <w:t xml:space="preserve">and </w:t>
      </w:r>
      <w:r w:rsidR="0036168B" w:rsidRPr="00F87247">
        <w:rPr>
          <w:sz w:val="24"/>
          <w:szCs w:val="24"/>
        </w:rPr>
        <w:t xml:space="preserve">put forth their own champion, a legal expert, who they are quite sure will not be rendered speechless.  And he leads with a question </w:t>
      </w:r>
      <w:r w:rsidR="006D6B8D" w:rsidRPr="00F87247">
        <w:rPr>
          <w:sz w:val="24"/>
          <w:szCs w:val="24"/>
        </w:rPr>
        <w:t>upon which</w:t>
      </w:r>
      <w:r w:rsidR="0036168B" w:rsidRPr="00F87247">
        <w:rPr>
          <w:sz w:val="24"/>
          <w:szCs w:val="24"/>
        </w:rPr>
        <w:t xml:space="preserve"> they are the acknowledged experts; the law.  They are the premier interpreters of the law.  It’s their thing.</w:t>
      </w:r>
    </w:p>
    <w:p w:rsidR="00754D24" w:rsidRPr="00F87247" w:rsidRDefault="0036168B" w:rsidP="0045670E">
      <w:pPr>
        <w:spacing w:line="240" w:lineRule="auto"/>
        <w:rPr>
          <w:sz w:val="24"/>
          <w:szCs w:val="24"/>
        </w:rPr>
      </w:pPr>
      <w:r w:rsidRPr="00F87247">
        <w:rPr>
          <w:sz w:val="24"/>
          <w:szCs w:val="24"/>
        </w:rPr>
        <w:t xml:space="preserve">Jesus’ answer is impeccably correct.  </w:t>
      </w:r>
      <w:r w:rsidR="00272C84" w:rsidRPr="00F87247">
        <w:rPr>
          <w:sz w:val="24"/>
          <w:szCs w:val="24"/>
        </w:rPr>
        <w:t>And t</w:t>
      </w:r>
      <w:r w:rsidRPr="00F87247">
        <w:rPr>
          <w:sz w:val="24"/>
          <w:szCs w:val="24"/>
        </w:rPr>
        <w:t>hen he continues, “This is the first and greatest commandment.  And the second is like it:  ‘You must love your neighbor as you love yourself.’”  The second part has teeth to it that even they vaguely feel.  Who is their neighbor?  The Sadducees</w:t>
      </w:r>
      <w:r w:rsidR="00754D24" w:rsidRPr="00F87247">
        <w:rPr>
          <w:sz w:val="24"/>
          <w:szCs w:val="24"/>
        </w:rPr>
        <w:t>!</w:t>
      </w:r>
      <w:r w:rsidR="00F87247">
        <w:rPr>
          <w:sz w:val="24"/>
          <w:szCs w:val="24"/>
        </w:rPr>
        <w:t>!</w:t>
      </w:r>
      <w:r w:rsidRPr="00F87247">
        <w:rPr>
          <w:sz w:val="24"/>
          <w:szCs w:val="24"/>
        </w:rPr>
        <w:t xml:space="preserve">  You can’t be in rivalry and at the same time claim to love.  The two don’t mix.  And the whole reason for gathering was their rivalry with the Sadducees.  They could delude themselves about keeping the first </w:t>
      </w:r>
      <w:r w:rsidR="00754D24" w:rsidRPr="00F87247">
        <w:rPr>
          <w:sz w:val="24"/>
          <w:szCs w:val="24"/>
        </w:rPr>
        <w:t>c</w:t>
      </w:r>
      <w:r w:rsidRPr="00F87247">
        <w:rPr>
          <w:sz w:val="24"/>
          <w:szCs w:val="24"/>
        </w:rPr>
        <w:t>ommandment but that second one ma</w:t>
      </w:r>
      <w:r w:rsidR="00272C84" w:rsidRPr="00F87247">
        <w:rPr>
          <w:sz w:val="24"/>
          <w:szCs w:val="24"/>
        </w:rPr>
        <w:t>kes</w:t>
      </w:r>
      <w:r w:rsidRPr="00F87247">
        <w:rPr>
          <w:sz w:val="24"/>
          <w:szCs w:val="24"/>
        </w:rPr>
        <w:t xml:space="preserve"> them </w:t>
      </w:r>
      <w:r w:rsidR="00754D24" w:rsidRPr="00F87247">
        <w:rPr>
          <w:sz w:val="24"/>
          <w:szCs w:val="24"/>
        </w:rPr>
        <w:t>queasy</w:t>
      </w:r>
      <w:r w:rsidRPr="00F87247">
        <w:rPr>
          <w:sz w:val="24"/>
          <w:szCs w:val="24"/>
        </w:rPr>
        <w:t>.</w:t>
      </w:r>
    </w:p>
    <w:p w:rsidR="0036168B" w:rsidRPr="00F87247" w:rsidRDefault="00754D24" w:rsidP="0045670E">
      <w:pPr>
        <w:spacing w:line="240" w:lineRule="auto"/>
        <w:rPr>
          <w:sz w:val="24"/>
          <w:szCs w:val="24"/>
        </w:rPr>
      </w:pPr>
      <w:r w:rsidRPr="00F87247">
        <w:rPr>
          <w:sz w:val="24"/>
          <w:szCs w:val="24"/>
        </w:rPr>
        <w:t xml:space="preserve">Jesus concludes, “All the law and the Prophets depend on these two commands.”   Jesus extends his comments beyond the law to include the prophets.  The prophets were always very aware of </w:t>
      </w:r>
      <w:r w:rsidR="006D6B8D" w:rsidRPr="00F87247">
        <w:rPr>
          <w:sz w:val="24"/>
          <w:szCs w:val="24"/>
        </w:rPr>
        <w:t xml:space="preserve">how </w:t>
      </w:r>
      <w:r w:rsidR="007B0CF2" w:rsidRPr="00F87247">
        <w:rPr>
          <w:sz w:val="24"/>
          <w:szCs w:val="24"/>
        </w:rPr>
        <w:t>people</w:t>
      </w:r>
      <w:r w:rsidR="006D6B8D" w:rsidRPr="00F87247">
        <w:rPr>
          <w:sz w:val="24"/>
          <w:szCs w:val="24"/>
        </w:rPr>
        <w:t xml:space="preserve"> treated </w:t>
      </w:r>
      <w:r w:rsidR="00F87247">
        <w:rPr>
          <w:sz w:val="24"/>
          <w:szCs w:val="24"/>
        </w:rPr>
        <w:t>one another</w:t>
      </w:r>
      <w:r w:rsidRPr="00F87247">
        <w:rPr>
          <w:sz w:val="24"/>
          <w:szCs w:val="24"/>
        </w:rPr>
        <w:t>.</w:t>
      </w:r>
      <w:r w:rsidR="0036168B" w:rsidRPr="00F87247">
        <w:rPr>
          <w:sz w:val="24"/>
          <w:szCs w:val="24"/>
        </w:rPr>
        <w:t xml:space="preserve">  </w:t>
      </w:r>
    </w:p>
    <w:p w:rsidR="00754D24" w:rsidRPr="00F87247" w:rsidRDefault="00754D24" w:rsidP="0045670E">
      <w:pPr>
        <w:spacing w:line="240" w:lineRule="auto"/>
        <w:rPr>
          <w:sz w:val="24"/>
          <w:szCs w:val="24"/>
        </w:rPr>
      </w:pPr>
      <w:r w:rsidRPr="00F87247">
        <w:rPr>
          <w:sz w:val="24"/>
          <w:szCs w:val="24"/>
        </w:rPr>
        <w:t xml:space="preserve">Jesus now takes center stage and he has a question for </w:t>
      </w:r>
      <w:r w:rsidR="0077661D" w:rsidRPr="00F87247">
        <w:rPr>
          <w:sz w:val="24"/>
          <w:szCs w:val="24"/>
        </w:rPr>
        <w:t>them</w:t>
      </w:r>
      <w:r w:rsidRPr="00F87247">
        <w:rPr>
          <w:sz w:val="24"/>
          <w:szCs w:val="24"/>
        </w:rPr>
        <w:t xml:space="preserve">.  His question parallels </w:t>
      </w:r>
      <w:r w:rsidR="00501B70" w:rsidRPr="00F87247">
        <w:rPr>
          <w:sz w:val="24"/>
          <w:szCs w:val="24"/>
        </w:rPr>
        <w:t>theirs i</w:t>
      </w:r>
      <w:r w:rsidR="0077661D" w:rsidRPr="00F87247">
        <w:rPr>
          <w:sz w:val="24"/>
          <w:szCs w:val="24"/>
        </w:rPr>
        <w:t>n</w:t>
      </w:r>
      <w:r w:rsidR="00501B70" w:rsidRPr="00F87247">
        <w:rPr>
          <w:sz w:val="24"/>
          <w:szCs w:val="24"/>
        </w:rPr>
        <w:t xml:space="preserve"> asking for their understanding of what is most important.</w:t>
      </w:r>
      <w:r w:rsidRPr="00F87247">
        <w:rPr>
          <w:sz w:val="24"/>
          <w:szCs w:val="24"/>
        </w:rPr>
        <w:t xml:space="preserve">  They want to know </w:t>
      </w:r>
      <w:r w:rsidR="006D6B8D" w:rsidRPr="00F87247">
        <w:rPr>
          <w:sz w:val="24"/>
          <w:szCs w:val="24"/>
        </w:rPr>
        <w:t>his take on the greatest commandment</w:t>
      </w:r>
      <w:r w:rsidRPr="00F87247">
        <w:rPr>
          <w:sz w:val="24"/>
          <w:szCs w:val="24"/>
        </w:rPr>
        <w:t xml:space="preserve">; he wants to know their take on Christ.  You see, Christ is the embodiment, the fleshing out, of the great commandment.  He has been showing them how to live it and </w:t>
      </w:r>
      <w:r w:rsidR="00501B70" w:rsidRPr="00F87247">
        <w:rPr>
          <w:sz w:val="24"/>
          <w:szCs w:val="24"/>
        </w:rPr>
        <w:t xml:space="preserve">they have been rejecting </w:t>
      </w:r>
      <w:r w:rsidR="0077661D" w:rsidRPr="00F87247">
        <w:rPr>
          <w:sz w:val="24"/>
          <w:szCs w:val="24"/>
        </w:rPr>
        <w:t>his example</w:t>
      </w:r>
      <w:r w:rsidRPr="00F87247">
        <w:rPr>
          <w:sz w:val="24"/>
          <w:szCs w:val="24"/>
        </w:rPr>
        <w:t xml:space="preserve">.  He lives it in front of them but they don’t recognize </w:t>
      </w:r>
      <w:r w:rsidR="006D6B8D" w:rsidRPr="00F87247">
        <w:rPr>
          <w:sz w:val="24"/>
          <w:szCs w:val="24"/>
        </w:rPr>
        <w:t>him</w:t>
      </w:r>
      <w:r w:rsidRPr="00F87247">
        <w:rPr>
          <w:sz w:val="24"/>
          <w:szCs w:val="24"/>
        </w:rPr>
        <w:t>.</w:t>
      </w:r>
    </w:p>
    <w:p w:rsidR="00754D24" w:rsidRPr="00F87247" w:rsidRDefault="00754D24" w:rsidP="0045670E">
      <w:pPr>
        <w:spacing w:line="240" w:lineRule="auto"/>
        <w:rPr>
          <w:sz w:val="24"/>
          <w:szCs w:val="24"/>
        </w:rPr>
      </w:pPr>
      <w:r w:rsidRPr="00F87247">
        <w:rPr>
          <w:sz w:val="24"/>
          <w:szCs w:val="24"/>
        </w:rPr>
        <w:t xml:space="preserve">“What do you think about the Christ?  Whose son is he?  David’s son, they replied.”  </w:t>
      </w:r>
      <w:r w:rsidR="00EB3D21" w:rsidRPr="00F87247">
        <w:rPr>
          <w:sz w:val="24"/>
          <w:szCs w:val="24"/>
        </w:rPr>
        <w:t>They g</w:t>
      </w:r>
      <w:r w:rsidR="00501B70" w:rsidRPr="00F87247">
        <w:rPr>
          <w:sz w:val="24"/>
          <w:szCs w:val="24"/>
        </w:rPr>
        <w:t>e</w:t>
      </w:r>
      <w:r w:rsidR="00EB3D21" w:rsidRPr="00F87247">
        <w:rPr>
          <w:sz w:val="24"/>
          <w:szCs w:val="24"/>
        </w:rPr>
        <w:t>t it right but they g</w:t>
      </w:r>
      <w:r w:rsidR="00501B70" w:rsidRPr="00F87247">
        <w:rPr>
          <w:sz w:val="24"/>
          <w:szCs w:val="24"/>
        </w:rPr>
        <w:t>e</w:t>
      </w:r>
      <w:r w:rsidR="00EB3D21" w:rsidRPr="00F87247">
        <w:rPr>
          <w:sz w:val="24"/>
          <w:szCs w:val="24"/>
        </w:rPr>
        <w:t xml:space="preserve">t it wrong.  </w:t>
      </w:r>
      <w:r w:rsidR="00802215" w:rsidRPr="00F87247">
        <w:rPr>
          <w:sz w:val="24"/>
          <w:szCs w:val="24"/>
        </w:rPr>
        <w:t>H</w:t>
      </w:r>
      <w:r w:rsidR="00EB3D21" w:rsidRPr="00F87247">
        <w:rPr>
          <w:sz w:val="24"/>
          <w:szCs w:val="24"/>
        </w:rPr>
        <w:t>e is far more than David’s son.  This is the part they cannot see and need to</w:t>
      </w:r>
      <w:r w:rsidR="00802215" w:rsidRPr="00F87247">
        <w:rPr>
          <w:sz w:val="24"/>
          <w:szCs w:val="24"/>
        </w:rPr>
        <w:t>,</w:t>
      </w:r>
      <w:r w:rsidR="00EB3D21" w:rsidRPr="00F87247">
        <w:rPr>
          <w:sz w:val="24"/>
          <w:szCs w:val="24"/>
        </w:rPr>
        <w:t xml:space="preserve"> to </w:t>
      </w:r>
      <w:r w:rsidR="00802215" w:rsidRPr="00F87247">
        <w:rPr>
          <w:sz w:val="24"/>
          <w:szCs w:val="24"/>
        </w:rPr>
        <w:t>find</w:t>
      </w:r>
      <w:r w:rsidR="00EB3D21" w:rsidRPr="00F87247">
        <w:rPr>
          <w:sz w:val="24"/>
          <w:szCs w:val="24"/>
        </w:rPr>
        <w:t xml:space="preserve"> peace.  Since they take their scripture very seriously, interpret </w:t>
      </w:r>
      <w:r w:rsidR="00501B70" w:rsidRPr="00F87247">
        <w:rPr>
          <w:sz w:val="24"/>
          <w:szCs w:val="24"/>
        </w:rPr>
        <w:t>them</w:t>
      </w:r>
      <w:r w:rsidR="00EB3D21" w:rsidRPr="00F87247">
        <w:rPr>
          <w:sz w:val="24"/>
          <w:szCs w:val="24"/>
        </w:rPr>
        <w:t xml:space="preserve"> literally and pride themselves on all of this; Jesus decides to present them with a puzzle.  The puzzle is </w:t>
      </w:r>
      <w:r w:rsidR="0054471D" w:rsidRPr="00F87247">
        <w:rPr>
          <w:sz w:val="24"/>
          <w:szCs w:val="24"/>
        </w:rPr>
        <w:t xml:space="preserve">a verse from Psalms </w:t>
      </w:r>
      <w:r w:rsidR="00501B70" w:rsidRPr="00F87247">
        <w:rPr>
          <w:sz w:val="24"/>
          <w:szCs w:val="24"/>
        </w:rPr>
        <w:t xml:space="preserve">110 </w:t>
      </w:r>
      <w:r w:rsidR="00EB3D21" w:rsidRPr="00F87247">
        <w:rPr>
          <w:sz w:val="24"/>
          <w:szCs w:val="24"/>
        </w:rPr>
        <w:t>designed to provoke the insight that Jesus, while David’s son, exists prior to David.</w:t>
      </w:r>
    </w:p>
    <w:p w:rsidR="00EB3D21" w:rsidRPr="00F87247" w:rsidRDefault="00EB3D21" w:rsidP="0045670E">
      <w:pPr>
        <w:spacing w:line="240" w:lineRule="auto"/>
        <w:rPr>
          <w:sz w:val="24"/>
          <w:szCs w:val="24"/>
        </w:rPr>
      </w:pPr>
      <w:r w:rsidRPr="00F87247">
        <w:rPr>
          <w:sz w:val="24"/>
          <w:szCs w:val="24"/>
        </w:rPr>
        <w:t xml:space="preserve"> “If I am David’s son, then how is it that David, inspired by the Holy Spirit, called him Lord when he said, ‘the Lord said to my lord, “Sit at my right side until I turn your enemies into your footstool?’”  Jesus </w:t>
      </w:r>
      <w:r w:rsidR="00501B70" w:rsidRPr="00F87247">
        <w:rPr>
          <w:sz w:val="24"/>
          <w:szCs w:val="24"/>
        </w:rPr>
        <w:t>seems to be suggesting</w:t>
      </w:r>
      <w:r w:rsidRPr="00F87247">
        <w:rPr>
          <w:sz w:val="24"/>
          <w:szCs w:val="24"/>
        </w:rPr>
        <w:t xml:space="preserve"> that he is David’s Lord who David himself recognizes </w:t>
      </w:r>
      <w:r w:rsidR="00F87247">
        <w:rPr>
          <w:sz w:val="24"/>
          <w:szCs w:val="24"/>
        </w:rPr>
        <w:t xml:space="preserve">this </w:t>
      </w:r>
      <w:r w:rsidRPr="00F87247">
        <w:rPr>
          <w:sz w:val="24"/>
          <w:szCs w:val="24"/>
        </w:rPr>
        <w:t xml:space="preserve">when under the influence of God’s Spirit.  </w:t>
      </w:r>
      <w:r w:rsidR="00501B70" w:rsidRPr="00F87247">
        <w:rPr>
          <w:sz w:val="24"/>
          <w:szCs w:val="24"/>
        </w:rPr>
        <w:t xml:space="preserve">And “If David calls him Lord, how can he be David’s son?”  </w:t>
      </w:r>
      <w:r w:rsidRPr="00F87247">
        <w:rPr>
          <w:sz w:val="24"/>
          <w:szCs w:val="24"/>
        </w:rPr>
        <w:t xml:space="preserve">Since they believed their </w:t>
      </w:r>
      <w:r w:rsidR="0054471D" w:rsidRPr="00F87247">
        <w:rPr>
          <w:sz w:val="24"/>
          <w:szCs w:val="24"/>
        </w:rPr>
        <w:t>scripture</w:t>
      </w:r>
      <w:r w:rsidRPr="00F87247">
        <w:rPr>
          <w:sz w:val="24"/>
          <w:szCs w:val="24"/>
        </w:rPr>
        <w:t xml:space="preserve"> should be interpreted </w:t>
      </w:r>
      <w:r w:rsidR="00501B70" w:rsidRPr="00F87247">
        <w:rPr>
          <w:sz w:val="24"/>
          <w:szCs w:val="24"/>
        </w:rPr>
        <w:t>literally</w:t>
      </w:r>
      <w:r w:rsidRPr="00F87247">
        <w:rPr>
          <w:sz w:val="24"/>
          <w:szCs w:val="24"/>
        </w:rPr>
        <w:t xml:space="preserve">, what did they think of this passage?    They are caught in the thicket of their own way of thinking.  </w:t>
      </w:r>
      <w:r w:rsidR="0054471D" w:rsidRPr="00F87247">
        <w:rPr>
          <w:sz w:val="24"/>
          <w:szCs w:val="24"/>
        </w:rPr>
        <w:t>U</w:t>
      </w:r>
      <w:r w:rsidRPr="00F87247">
        <w:rPr>
          <w:sz w:val="24"/>
          <w:szCs w:val="24"/>
        </w:rPr>
        <w:t xml:space="preserve">sing their </w:t>
      </w:r>
      <w:r w:rsidR="0054471D" w:rsidRPr="00F87247">
        <w:rPr>
          <w:sz w:val="24"/>
          <w:szCs w:val="24"/>
        </w:rPr>
        <w:t>scriptures</w:t>
      </w:r>
      <w:r w:rsidRPr="00F87247">
        <w:rPr>
          <w:sz w:val="24"/>
          <w:szCs w:val="24"/>
        </w:rPr>
        <w:t xml:space="preserve"> </w:t>
      </w:r>
      <w:r w:rsidR="0054471D" w:rsidRPr="00F87247">
        <w:rPr>
          <w:sz w:val="24"/>
          <w:szCs w:val="24"/>
        </w:rPr>
        <w:t xml:space="preserve">he has </w:t>
      </w:r>
      <w:r w:rsidRPr="00F87247">
        <w:rPr>
          <w:sz w:val="24"/>
          <w:szCs w:val="24"/>
        </w:rPr>
        <w:t>show</w:t>
      </w:r>
      <w:r w:rsidR="00C82598" w:rsidRPr="00F87247">
        <w:rPr>
          <w:sz w:val="24"/>
          <w:szCs w:val="24"/>
        </w:rPr>
        <w:t>n</w:t>
      </w:r>
      <w:r w:rsidRPr="00F87247">
        <w:rPr>
          <w:sz w:val="24"/>
          <w:szCs w:val="24"/>
        </w:rPr>
        <w:t xml:space="preserve"> them that he is </w:t>
      </w:r>
      <w:r w:rsidR="0054471D" w:rsidRPr="00F87247">
        <w:rPr>
          <w:sz w:val="24"/>
          <w:szCs w:val="24"/>
        </w:rPr>
        <w:t>the Christ who exi</w:t>
      </w:r>
      <w:r w:rsidR="00C82598" w:rsidRPr="00F87247">
        <w:rPr>
          <w:sz w:val="24"/>
          <w:szCs w:val="24"/>
        </w:rPr>
        <w:t>s</w:t>
      </w:r>
      <w:r w:rsidR="0054471D" w:rsidRPr="00F87247">
        <w:rPr>
          <w:sz w:val="24"/>
          <w:szCs w:val="24"/>
        </w:rPr>
        <w:t>ted before David</w:t>
      </w:r>
      <w:r w:rsidRPr="00F87247">
        <w:rPr>
          <w:sz w:val="24"/>
          <w:szCs w:val="24"/>
        </w:rPr>
        <w:t xml:space="preserve">.  </w:t>
      </w:r>
      <w:r w:rsidR="00786413" w:rsidRPr="00F87247">
        <w:rPr>
          <w:sz w:val="24"/>
          <w:szCs w:val="24"/>
        </w:rPr>
        <w:t xml:space="preserve">Now they are </w:t>
      </w:r>
      <w:r w:rsidR="00501B70" w:rsidRPr="00F87247">
        <w:rPr>
          <w:sz w:val="24"/>
          <w:szCs w:val="24"/>
        </w:rPr>
        <w:t>the speechless ones</w:t>
      </w:r>
      <w:r w:rsidR="00786413" w:rsidRPr="00F87247">
        <w:rPr>
          <w:sz w:val="24"/>
          <w:szCs w:val="24"/>
        </w:rPr>
        <w:t>.  As it says, “nobody was able to answer him.  And from that day forward nobody dared ask him anything.”</w:t>
      </w:r>
    </w:p>
    <w:p w:rsidR="000D6B34" w:rsidRPr="00F87247" w:rsidRDefault="00786413" w:rsidP="0045670E">
      <w:pPr>
        <w:spacing w:line="240" w:lineRule="auto"/>
        <w:rPr>
          <w:sz w:val="24"/>
          <w:szCs w:val="24"/>
        </w:rPr>
      </w:pPr>
      <w:r w:rsidRPr="00F87247">
        <w:rPr>
          <w:sz w:val="24"/>
          <w:szCs w:val="24"/>
        </w:rPr>
        <w:t>This reminds me of what James Alison has been doing in Rome this month.  The Pope has called the bishops together to study the Catholic Churches relationship to the family.  The week prior to the assembly</w:t>
      </w:r>
      <w:r w:rsidR="000D6B34" w:rsidRPr="00F87247">
        <w:rPr>
          <w:sz w:val="24"/>
          <w:szCs w:val="24"/>
        </w:rPr>
        <w:t>,</w:t>
      </w:r>
      <w:r w:rsidRPr="00F87247">
        <w:rPr>
          <w:sz w:val="24"/>
          <w:szCs w:val="24"/>
        </w:rPr>
        <w:t xml:space="preserve"> a group of bishops and other persons interested in reform in the Catholic Church met in Rome to study the issue.  Alison, an openly gay priest and leading thinker on </w:t>
      </w:r>
      <w:r w:rsidR="00592115" w:rsidRPr="00F87247">
        <w:rPr>
          <w:sz w:val="24"/>
          <w:szCs w:val="24"/>
        </w:rPr>
        <w:t>c</w:t>
      </w:r>
      <w:r w:rsidRPr="00F87247">
        <w:rPr>
          <w:sz w:val="24"/>
          <w:szCs w:val="24"/>
        </w:rPr>
        <w:t xml:space="preserve">atholic </w:t>
      </w:r>
      <w:r w:rsidR="00592115" w:rsidRPr="00F87247">
        <w:rPr>
          <w:sz w:val="24"/>
          <w:szCs w:val="24"/>
        </w:rPr>
        <w:t>t</w:t>
      </w:r>
      <w:r w:rsidRPr="00F87247">
        <w:rPr>
          <w:sz w:val="24"/>
          <w:szCs w:val="24"/>
        </w:rPr>
        <w:t xml:space="preserve">heology presented a paper in which he used impeccable Catholic theology to demonstrate the need for more openness and acceptance toward LGBT </w:t>
      </w:r>
      <w:r w:rsidR="000D6B34" w:rsidRPr="00F87247">
        <w:rPr>
          <w:sz w:val="24"/>
          <w:szCs w:val="24"/>
        </w:rPr>
        <w:t>people (lesbian, gay, bi-sexual and transgender</w:t>
      </w:r>
      <w:r w:rsidR="00592115" w:rsidRPr="00F87247">
        <w:rPr>
          <w:sz w:val="24"/>
          <w:szCs w:val="24"/>
        </w:rPr>
        <w:t xml:space="preserve"> people</w:t>
      </w:r>
      <w:r w:rsidR="000D6B34" w:rsidRPr="00F87247">
        <w:rPr>
          <w:sz w:val="24"/>
          <w:szCs w:val="24"/>
        </w:rPr>
        <w:t xml:space="preserve">). </w:t>
      </w:r>
    </w:p>
    <w:p w:rsidR="00786413" w:rsidRPr="00F87247" w:rsidRDefault="000D6B34" w:rsidP="0045670E">
      <w:pPr>
        <w:spacing w:line="240" w:lineRule="auto"/>
        <w:rPr>
          <w:sz w:val="24"/>
          <w:szCs w:val="24"/>
        </w:rPr>
      </w:pPr>
      <w:r w:rsidRPr="00F87247">
        <w:rPr>
          <w:sz w:val="24"/>
          <w:szCs w:val="24"/>
        </w:rPr>
        <w:t>He argues that the</w:t>
      </w:r>
      <w:r w:rsidR="0054471D" w:rsidRPr="00F87247">
        <w:rPr>
          <w:sz w:val="24"/>
          <w:szCs w:val="24"/>
        </w:rPr>
        <w:t xml:space="preserve"> word “catholic” means “universal” and </w:t>
      </w:r>
      <w:r w:rsidRPr="00F87247">
        <w:rPr>
          <w:sz w:val="24"/>
          <w:szCs w:val="24"/>
        </w:rPr>
        <w:t xml:space="preserve">yet their position rejects a significant minority.  They can’t call themselves the “universal” Church and </w:t>
      </w:r>
      <w:r w:rsidR="00C82598" w:rsidRPr="00F87247">
        <w:rPr>
          <w:sz w:val="24"/>
          <w:szCs w:val="24"/>
        </w:rPr>
        <w:t xml:space="preserve">continue to reject LGBT people </w:t>
      </w:r>
      <w:r w:rsidRPr="00F87247">
        <w:rPr>
          <w:sz w:val="24"/>
          <w:szCs w:val="24"/>
        </w:rPr>
        <w:t xml:space="preserve">without changing the meaning of </w:t>
      </w:r>
      <w:r w:rsidR="00592115" w:rsidRPr="00F87247">
        <w:rPr>
          <w:sz w:val="24"/>
          <w:szCs w:val="24"/>
        </w:rPr>
        <w:t>the word</w:t>
      </w:r>
      <w:r w:rsidRPr="00F87247">
        <w:rPr>
          <w:sz w:val="24"/>
          <w:szCs w:val="24"/>
        </w:rPr>
        <w:t xml:space="preserve"> </w:t>
      </w:r>
      <w:r w:rsidR="00C82598" w:rsidRPr="00F87247">
        <w:rPr>
          <w:sz w:val="24"/>
          <w:szCs w:val="24"/>
        </w:rPr>
        <w:t>“</w:t>
      </w:r>
      <w:r w:rsidR="00592115" w:rsidRPr="00F87247">
        <w:rPr>
          <w:sz w:val="24"/>
          <w:szCs w:val="24"/>
        </w:rPr>
        <w:t>c</w:t>
      </w:r>
      <w:r w:rsidRPr="00F87247">
        <w:rPr>
          <w:sz w:val="24"/>
          <w:szCs w:val="24"/>
        </w:rPr>
        <w:t>atholic</w:t>
      </w:r>
      <w:r w:rsidR="00C82598" w:rsidRPr="00F87247">
        <w:rPr>
          <w:sz w:val="24"/>
          <w:szCs w:val="24"/>
        </w:rPr>
        <w:t>”</w:t>
      </w:r>
      <w:r w:rsidRPr="00F87247">
        <w:rPr>
          <w:sz w:val="24"/>
          <w:szCs w:val="24"/>
        </w:rPr>
        <w:t xml:space="preserve">.  </w:t>
      </w:r>
      <w:r w:rsidR="00786413" w:rsidRPr="00F87247">
        <w:rPr>
          <w:sz w:val="24"/>
          <w:szCs w:val="24"/>
        </w:rPr>
        <w:t xml:space="preserve">They have been in a huge stir over this and </w:t>
      </w:r>
      <w:r w:rsidR="00EF3FB2" w:rsidRPr="00F87247">
        <w:rPr>
          <w:sz w:val="24"/>
          <w:szCs w:val="24"/>
        </w:rPr>
        <w:t>have</w:t>
      </w:r>
      <w:r w:rsidR="00786413" w:rsidRPr="00F87247">
        <w:rPr>
          <w:sz w:val="24"/>
          <w:szCs w:val="24"/>
        </w:rPr>
        <w:t xml:space="preserve"> made some progress toward more openness but </w:t>
      </w:r>
      <w:r w:rsidR="00EF3FB2" w:rsidRPr="00F87247">
        <w:rPr>
          <w:sz w:val="24"/>
          <w:szCs w:val="24"/>
        </w:rPr>
        <w:t xml:space="preserve">were </w:t>
      </w:r>
      <w:r w:rsidR="00592115" w:rsidRPr="00F87247">
        <w:rPr>
          <w:sz w:val="24"/>
          <w:szCs w:val="24"/>
        </w:rPr>
        <w:t>un</w:t>
      </w:r>
      <w:r w:rsidR="00EF3FB2" w:rsidRPr="00F87247">
        <w:rPr>
          <w:sz w:val="24"/>
          <w:szCs w:val="24"/>
        </w:rPr>
        <w:t>able to reach any kind of consensus</w:t>
      </w:r>
      <w:r w:rsidR="00786413" w:rsidRPr="00F87247">
        <w:rPr>
          <w:sz w:val="24"/>
          <w:szCs w:val="24"/>
        </w:rPr>
        <w:t>.</w:t>
      </w:r>
      <w:r w:rsidR="00EF3FB2" w:rsidRPr="00F87247">
        <w:rPr>
          <w:sz w:val="24"/>
          <w:szCs w:val="24"/>
        </w:rPr>
        <w:t xml:space="preserve">  </w:t>
      </w:r>
      <w:r w:rsidR="00AA2E55" w:rsidRPr="00F87247">
        <w:rPr>
          <w:sz w:val="24"/>
          <w:szCs w:val="24"/>
        </w:rPr>
        <w:t xml:space="preserve">The Pope has insisted they continue to study </w:t>
      </w:r>
      <w:r w:rsidR="00C82598" w:rsidRPr="00F87247">
        <w:rPr>
          <w:sz w:val="24"/>
          <w:szCs w:val="24"/>
        </w:rPr>
        <w:t xml:space="preserve">it </w:t>
      </w:r>
      <w:r w:rsidR="00AA2E55" w:rsidRPr="00F87247">
        <w:rPr>
          <w:sz w:val="24"/>
          <w:szCs w:val="24"/>
        </w:rPr>
        <w:t xml:space="preserve">and they will meet again next October.  At least now </w:t>
      </w:r>
      <w:r w:rsidR="00592115" w:rsidRPr="00F87247">
        <w:rPr>
          <w:sz w:val="24"/>
          <w:szCs w:val="24"/>
        </w:rPr>
        <w:t>these issues are</w:t>
      </w:r>
      <w:r w:rsidR="00AA2E55" w:rsidRPr="00F87247">
        <w:rPr>
          <w:sz w:val="24"/>
          <w:szCs w:val="24"/>
        </w:rPr>
        <w:t xml:space="preserve"> on the table.  This is the same method Jesus </w:t>
      </w:r>
      <w:r w:rsidR="00EF3FB2" w:rsidRPr="00F87247">
        <w:rPr>
          <w:sz w:val="24"/>
          <w:szCs w:val="24"/>
        </w:rPr>
        <w:t>used</w:t>
      </w:r>
      <w:r w:rsidR="00AA2E55" w:rsidRPr="00F87247">
        <w:rPr>
          <w:sz w:val="24"/>
          <w:szCs w:val="24"/>
        </w:rPr>
        <w:t xml:space="preserve"> with the Pharisees</w:t>
      </w:r>
      <w:r w:rsidR="00EF3FB2" w:rsidRPr="00F87247">
        <w:rPr>
          <w:sz w:val="24"/>
          <w:szCs w:val="24"/>
        </w:rPr>
        <w:t xml:space="preserve"> when </w:t>
      </w:r>
      <w:r w:rsidR="00AA2E55" w:rsidRPr="00F87247">
        <w:rPr>
          <w:sz w:val="24"/>
          <w:szCs w:val="24"/>
        </w:rPr>
        <w:t xml:space="preserve">he </w:t>
      </w:r>
      <w:r w:rsidR="00EF3FB2" w:rsidRPr="00F87247">
        <w:rPr>
          <w:sz w:val="24"/>
          <w:szCs w:val="24"/>
        </w:rPr>
        <w:t>tried</w:t>
      </w:r>
      <w:r w:rsidR="00AA2E55" w:rsidRPr="00F87247">
        <w:rPr>
          <w:sz w:val="24"/>
          <w:szCs w:val="24"/>
        </w:rPr>
        <w:t xml:space="preserve"> to open their minds</w:t>
      </w:r>
      <w:r w:rsidR="00592115" w:rsidRPr="00F87247">
        <w:rPr>
          <w:sz w:val="24"/>
          <w:szCs w:val="24"/>
        </w:rPr>
        <w:t xml:space="preserve"> using their own categories</w:t>
      </w:r>
      <w:r w:rsidR="00AA2E55" w:rsidRPr="00F87247">
        <w:rPr>
          <w:sz w:val="24"/>
          <w:szCs w:val="24"/>
        </w:rPr>
        <w:t>.</w:t>
      </w:r>
    </w:p>
    <w:p w:rsidR="00AA2E55" w:rsidRPr="00F87247" w:rsidRDefault="0077661D" w:rsidP="0045670E">
      <w:pPr>
        <w:spacing w:line="240" w:lineRule="auto"/>
        <w:rPr>
          <w:sz w:val="24"/>
          <w:szCs w:val="24"/>
        </w:rPr>
      </w:pPr>
      <w:r w:rsidRPr="00F87247">
        <w:rPr>
          <w:sz w:val="24"/>
          <w:szCs w:val="24"/>
        </w:rPr>
        <w:t>The</w:t>
      </w:r>
      <w:r w:rsidR="00AA2E55" w:rsidRPr="00F87247">
        <w:rPr>
          <w:sz w:val="24"/>
          <w:szCs w:val="24"/>
        </w:rPr>
        <w:t xml:space="preserve"> particular scripture Jesus quotes addresses the Pharisees on another level </w:t>
      </w:r>
      <w:r w:rsidR="00C82598" w:rsidRPr="00F87247">
        <w:rPr>
          <w:sz w:val="24"/>
          <w:szCs w:val="24"/>
        </w:rPr>
        <w:t>too</w:t>
      </w:r>
      <w:r w:rsidR="00AA2E55" w:rsidRPr="00F87247">
        <w:rPr>
          <w:sz w:val="24"/>
          <w:szCs w:val="24"/>
        </w:rPr>
        <w:t>.  “The Lord said to my Lord, “Sit at my right side (not the left</w:t>
      </w:r>
      <w:r w:rsidR="00EF3FB2" w:rsidRPr="00F87247">
        <w:rPr>
          <w:sz w:val="24"/>
          <w:szCs w:val="24"/>
        </w:rPr>
        <w:t>;</w:t>
      </w:r>
      <w:r w:rsidR="00AA2E55" w:rsidRPr="00F87247">
        <w:rPr>
          <w:sz w:val="24"/>
          <w:szCs w:val="24"/>
        </w:rPr>
        <w:t xml:space="preserve"> the right, that place of highest authority.)”  </w:t>
      </w:r>
      <w:r w:rsidRPr="00F87247">
        <w:rPr>
          <w:sz w:val="24"/>
          <w:szCs w:val="24"/>
        </w:rPr>
        <w:t>“</w:t>
      </w:r>
      <w:r w:rsidR="00AA2E55" w:rsidRPr="00F87247">
        <w:rPr>
          <w:sz w:val="24"/>
          <w:szCs w:val="24"/>
        </w:rPr>
        <w:t xml:space="preserve">Sit at my right side until I turn your enemies into your footstool.”   The Pharisees have declared themselves Jesus’ enemy.  The </w:t>
      </w:r>
      <w:r w:rsidRPr="00F87247">
        <w:rPr>
          <w:sz w:val="24"/>
          <w:szCs w:val="24"/>
        </w:rPr>
        <w:t>quote from the Psalms</w:t>
      </w:r>
      <w:r w:rsidR="00AA2E55" w:rsidRPr="00F87247">
        <w:rPr>
          <w:sz w:val="24"/>
          <w:szCs w:val="24"/>
        </w:rPr>
        <w:t xml:space="preserve"> suggests they will not succeed, and in fact, they will lose so badly they will become Jesus’ footstool.  Jesus will be sitting on the thrown and they will be propping up his feet.  Is he taunting them?  </w:t>
      </w:r>
    </w:p>
    <w:p w:rsidR="00AA2E55" w:rsidRPr="00F87247" w:rsidRDefault="00AA2E55" w:rsidP="0045670E">
      <w:pPr>
        <w:spacing w:line="240" w:lineRule="auto"/>
        <w:rPr>
          <w:sz w:val="24"/>
          <w:szCs w:val="24"/>
        </w:rPr>
      </w:pPr>
      <w:r w:rsidRPr="00F87247">
        <w:rPr>
          <w:sz w:val="24"/>
          <w:szCs w:val="24"/>
        </w:rPr>
        <w:t>In three days he will be hanging on a cross and they will think they have won and he was wrong.  But they don’t understand and can’t that i</w:t>
      </w:r>
      <w:r w:rsidR="00CA430D" w:rsidRPr="00F87247">
        <w:rPr>
          <w:sz w:val="24"/>
          <w:szCs w:val="24"/>
        </w:rPr>
        <w:t>t</w:t>
      </w:r>
      <w:r w:rsidRPr="00F87247">
        <w:rPr>
          <w:sz w:val="24"/>
          <w:szCs w:val="24"/>
        </w:rPr>
        <w:t xml:space="preserve"> is by hanging on the cross that he wins.  He makes his enemies into footstools by allowing them to have their way.</w:t>
      </w:r>
      <w:r w:rsidR="00CA430D" w:rsidRPr="00F87247">
        <w:rPr>
          <w:sz w:val="24"/>
          <w:szCs w:val="24"/>
        </w:rPr>
        <w:t xml:space="preserve">  In having their way they show the world and themselves how violence and exclusion dominate their hearts and destroy their humanity.  But what really makes them into footstools is when he forgives them.  Th</w:t>
      </w:r>
      <w:r w:rsidR="00EF3FB2" w:rsidRPr="00F87247">
        <w:rPr>
          <w:sz w:val="24"/>
          <w:szCs w:val="24"/>
        </w:rPr>
        <w:t>is</w:t>
      </w:r>
      <w:r w:rsidR="00CA430D" w:rsidRPr="00F87247">
        <w:rPr>
          <w:sz w:val="24"/>
          <w:szCs w:val="24"/>
        </w:rPr>
        <w:t xml:space="preserve"> is what tames </w:t>
      </w:r>
      <w:r w:rsidR="00EF3FB2" w:rsidRPr="00F87247">
        <w:rPr>
          <w:sz w:val="24"/>
          <w:szCs w:val="24"/>
        </w:rPr>
        <w:t>us</w:t>
      </w:r>
      <w:r w:rsidR="00CA430D" w:rsidRPr="00F87247">
        <w:rPr>
          <w:sz w:val="24"/>
          <w:szCs w:val="24"/>
        </w:rPr>
        <w:t xml:space="preserve"> finally, drawing </w:t>
      </w:r>
      <w:r w:rsidR="00EF3FB2" w:rsidRPr="00F87247">
        <w:rPr>
          <w:sz w:val="24"/>
          <w:szCs w:val="24"/>
        </w:rPr>
        <w:t>us</w:t>
      </w:r>
      <w:r w:rsidR="00CA430D" w:rsidRPr="00F87247">
        <w:rPr>
          <w:sz w:val="24"/>
          <w:szCs w:val="24"/>
        </w:rPr>
        <w:t xml:space="preserve"> into a new reality where </w:t>
      </w:r>
      <w:r w:rsidR="00EF3FB2" w:rsidRPr="00F87247">
        <w:rPr>
          <w:sz w:val="24"/>
          <w:szCs w:val="24"/>
        </w:rPr>
        <w:t>we</w:t>
      </w:r>
      <w:r w:rsidR="00CA430D" w:rsidRPr="00F87247">
        <w:rPr>
          <w:sz w:val="24"/>
          <w:szCs w:val="24"/>
        </w:rPr>
        <w:t xml:space="preserve"> feel grateful and honored to be his footstool.  </w:t>
      </w:r>
      <w:r w:rsidR="00EF3FB2" w:rsidRPr="00F87247">
        <w:rPr>
          <w:sz w:val="24"/>
          <w:szCs w:val="24"/>
        </w:rPr>
        <w:t xml:space="preserve">When we have </w:t>
      </w:r>
      <w:r w:rsidR="00C82598" w:rsidRPr="00F87247">
        <w:rPr>
          <w:sz w:val="24"/>
          <w:szCs w:val="24"/>
        </w:rPr>
        <w:t>grasped forgiveness and</w:t>
      </w:r>
      <w:r w:rsidR="00EF3FB2" w:rsidRPr="00F87247">
        <w:rPr>
          <w:sz w:val="24"/>
          <w:szCs w:val="24"/>
        </w:rPr>
        <w:t xml:space="preserve"> </w:t>
      </w:r>
      <w:r w:rsidR="00CA430D" w:rsidRPr="00F87247">
        <w:rPr>
          <w:sz w:val="24"/>
          <w:szCs w:val="24"/>
        </w:rPr>
        <w:t xml:space="preserve">found </w:t>
      </w:r>
      <w:r w:rsidR="00C82598" w:rsidRPr="00F87247">
        <w:rPr>
          <w:sz w:val="24"/>
          <w:szCs w:val="24"/>
        </w:rPr>
        <w:t>our</w:t>
      </w:r>
      <w:r w:rsidR="00CA430D" w:rsidRPr="00F87247">
        <w:rPr>
          <w:sz w:val="24"/>
          <w:szCs w:val="24"/>
        </w:rPr>
        <w:t xml:space="preserve"> place</w:t>
      </w:r>
      <w:r w:rsidR="00487C2D">
        <w:rPr>
          <w:sz w:val="24"/>
          <w:szCs w:val="24"/>
        </w:rPr>
        <w:t>,</w:t>
      </w:r>
      <w:r w:rsidR="00CA430D" w:rsidRPr="00F87247">
        <w:rPr>
          <w:sz w:val="24"/>
          <w:szCs w:val="24"/>
        </w:rPr>
        <w:t xml:space="preserve"> </w:t>
      </w:r>
      <w:r w:rsidR="00592115" w:rsidRPr="00F87247">
        <w:rPr>
          <w:sz w:val="24"/>
          <w:szCs w:val="24"/>
        </w:rPr>
        <w:t>we</w:t>
      </w:r>
      <w:r w:rsidR="00CA430D" w:rsidRPr="00F87247">
        <w:rPr>
          <w:sz w:val="24"/>
          <w:szCs w:val="24"/>
        </w:rPr>
        <w:t xml:space="preserve"> </w:t>
      </w:r>
      <w:r w:rsidR="00EF3FB2" w:rsidRPr="00F87247">
        <w:rPr>
          <w:sz w:val="24"/>
          <w:szCs w:val="24"/>
        </w:rPr>
        <w:t xml:space="preserve">find ourselves </w:t>
      </w:r>
      <w:r w:rsidR="00CA430D" w:rsidRPr="00F87247">
        <w:rPr>
          <w:sz w:val="24"/>
          <w:szCs w:val="24"/>
        </w:rPr>
        <w:t>prais</w:t>
      </w:r>
      <w:r w:rsidR="00EF3FB2" w:rsidRPr="00F87247">
        <w:rPr>
          <w:sz w:val="24"/>
          <w:szCs w:val="24"/>
        </w:rPr>
        <w:t>ing</w:t>
      </w:r>
      <w:r w:rsidR="00CA430D" w:rsidRPr="00F87247">
        <w:rPr>
          <w:sz w:val="24"/>
          <w:szCs w:val="24"/>
        </w:rPr>
        <w:t xml:space="preserve"> God.  </w:t>
      </w:r>
      <w:r w:rsidR="00C82598" w:rsidRPr="00F87247">
        <w:rPr>
          <w:sz w:val="24"/>
          <w:szCs w:val="24"/>
        </w:rPr>
        <w:t xml:space="preserve">Jesus </w:t>
      </w:r>
      <w:r w:rsidR="00C82598" w:rsidRPr="00487C2D">
        <w:rPr>
          <w:sz w:val="24"/>
          <w:szCs w:val="24"/>
          <w:u w:val="single"/>
        </w:rPr>
        <w:t>has</w:t>
      </w:r>
      <w:r w:rsidR="00C82598" w:rsidRPr="00F87247">
        <w:rPr>
          <w:sz w:val="24"/>
          <w:szCs w:val="24"/>
        </w:rPr>
        <w:t xml:space="preserve"> turned </w:t>
      </w:r>
      <w:r w:rsidR="00592115" w:rsidRPr="00F87247">
        <w:rPr>
          <w:sz w:val="24"/>
          <w:szCs w:val="24"/>
        </w:rPr>
        <w:t>even us</w:t>
      </w:r>
      <w:r w:rsidR="00C82598" w:rsidRPr="00F87247">
        <w:rPr>
          <w:sz w:val="24"/>
          <w:szCs w:val="24"/>
        </w:rPr>
        <w:t xml:space="preserve"> into </w:t>
      </w:r>
      <w:r w:rsidR="00592115" w:rsidRPr="00F87247">
        <w:rPr>
          <w:sz w:val="24"/>
          <w:szCs w:val="24"/>
        </w:rPr>
        <w:t xml:space="preserve">his </w:t>
      </w:r>
      <w:r w:rsidR="00C82598" w:rsidRPr="00F87247">
        <w:rPr>
          <w:sz w:val="24"/>
          <w:szCs w:val="24"/>
        </w:rPr>
        <w:t xml:space="preserve">footstool and we don’t feel taunted.  We feel loved.  </w:t>
      </w:r>
      <w:r w:rsidR="00CA430D" w:rsidRPr="00F87247">
        <w:rPr>
          <w:sz w:val="24"/>
          <w:szCs w:val="24"/>
        </w:rPr>
        <w:t>Amen.</w:t>
      </w:r>
    </w:p>
    <w:p w:rsidR="00272C84" w:rsidRPr="00F87247" w:rsidRDefault="00272C84" w:rsidP="0045670E">
      <w:pPr>
        <w:spacing w:line="240" w:lineRule="auto"/>
        <w:rPr>
          <w:sz w:val="24"/>
          <w:szCs w:val="24"/>
        </w:rPr>
      </w:pPr>
    </w:p>
    <w:sectPr w:rsidR="00272C84" w:rsidRPr="00F8724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F9F" w:rsidRDefault="00387F9F" w:rsidP="00F87247">
      <w:pPr>
        <w:spacing w:after="0" w:line="240" w:lineRule="auto"/>
      </w:pPr>
      <w:r>
        <w:separator/>
      </w:r>
    </w:p>
  </w:endnote>
  <w:endnote w:type="continuationSeparator" w:id="0">
    <w:p w:rsidR="00387F9F" w:rsidRDefault="00387F9F" w:rsidP="00F87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3010905"/>
      <w:docPartObj>
        <w:docPartGallery w:val="Page Numbers (Bottom of Page)"/>
        <w:docPartUnique/>
      </w:docPartObj>
    </w:sdtPr>
    <w:sdtEndPr/>
    <w:sdtContent>
      <w:sdt>
        <w:sdtPr>
          <w:id w:val="-1669238322"/>
          <w:docPartObj>
            <w:docPartGallery w:val="Page Numbers (Top of Page)"/>
            <w:docPartUnique/>
          </w:docPartObj>
        </w:sdtPr>
        <w:sdtEndPr/>
        <w:sdtContent>
          <w:p w:rsidR="00F87247" w:rsidRDefault="00F8724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96A4B">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96A4B">
              <w:rPr>
                <w:b/>
                <w:bCs/>
                <w:noProof/>
              </w:rPr>
              <w:t>3</w:t>
            </w:r>
            <w:r>
              <w:rPr>
                <w:b/>
                <w:bCs/>
                <w:sz w:val="24"/>
                <w:szCs w:val="24"/>
              </w:rPr>
              <w:fldChar w:fldCharType="end"/>
            </w:r>
          </w:p>
        </w:sdtContent>
      </w:sdt>
    </w:sdtContent>
  </w:sdt>
  <w:p w:rsidR="00F87247" w:rsidRDefault="00F872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F9F" w:rsidRDefault="00387F9F" w:rsidP="00F87247">
      <w:pPr>
        <w:spacing w:after="0" w:line="240" w:lineRule="auto"/>
      </w:pPr>
      <w:r>
        <w:separator/>
      </w:r>
    </w:p>
  </w:footnote>
  <w:footnote w:type="continuationSeparator" w:id="0">
    <w:p w:rsidR="00387F9F" w:rsidRDefault="00387F9F" w:rsidP="00F872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38D"/>
    <w:rsid w:val="00044D87"/>
    <w:rsid w:val="000D6B34"/>
    <w:rsid w:val="0017116D"/>
    <w:rsid w:val="00224C2F"/>
    <w:rsid w:val="00272C84"/>
    <w:rsid w:val="00296A4B"/>
    <w:rsid w:val="002E708C"/>
    <w:rsid w:val="00322C99"/>
    <w:rsid w:val="0036168B"/>
    <w:rsid w:val="00387F9F"/>
    <w:rsid w:val="003E73DB"/>
    <w:rsid w:val="0045670E"/>
    <w:rsid w:val="00487C2D"/>
    <w:rsid w:val="004C747B"/>
    <w:rsid w:val="00501B70"/>
    <w:rsid w:val="0054471D"/>
    <w:rsid w:val="00592115"/>
    <w:rsid w:val="005E004C"/>
    <w:rsid w:val="006522FC"/>
    <w:rsid w:val="006D6B8D"/>
    <w:rsid w:val="00754D24"/>
    <w:rsid w:val="0077661D"/>
    <w:rsid w:val="00786413"/>
    <w:rsid w:val="007B0CF2"/>
    <w:rsid w:val="007C16D3"/>
    <w:rsid w:val="007E12C3"/>
    <w:rsid w:val="00802215"/>
    <w:rsid w:val="008F138D"/>
    <w:rsid w:val="00A401F9"/>
    <w:rsid w:val="00AA2E55"/>
    <w:rsid w:val="00B340DD"/>
    <w:rsid w:val="00C263D6"/>
    <w:rsid w:val="00C82598"/>
    <w:rsid w:val="00CA430D"/>
    <w:rsid w:val="00CA6AD9"/>
    <w:rsid w:val="00CC3C5B"/>
    <w:rsid w:val="00E2246A"/>
    <w:rsid w:val="00E80E00"/>
    <w:rsid w:val="00EA2515"/>
    <w:rsid w:val="00EB3D21"/>
    <w:rsid w:val="00EF3FB2"/>
    <w:rsid w:val="00F6178B"/>
    <w:rsid w:val="00F73542"/>
    <w:rsid w:val="00F87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2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7247"/>
  </w:style>
  <w:style w:type="paragraph" w:styleId="Footer">
    <w:name w:val="footer"/>
    <w:basedOn w:val="Normal"/>
    <w:link w:val="FooterChar"/>
    <w:uiPriority w:val="99"/>
    <w:unhideWhenUsed/>
    <w:rsid w:val="00F872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247"/>
  </w:style>
  <w:style w:type="paragraph" w:styleId="BalloonText">
    <w:name w:val="Balloon Text"/>
    <w:basedOn w:val="Normal"/>
    <w:link w:val="BalloonTextChar"/>
    <w:uiPriority w:val="99"/>
    <w:semiHidden/>
    <w:unhideWhenUsed/>
    <w:rsid w:val="007E12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12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2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7247"/>
  </w:style>
  <w:style w:type="paragraph" w:styleId="Footer">
    <w:name w:val="footer"/>
    <w:basedOn w:val="Normal"/>
    <w:link w:val="FooterChar"/>
    <w:uiPriority w:val="99"/>
    <w:unhideWhenUsed/>
    <w:rsid w:val="00F872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247"/>
  </w:style>
  <w:style w:type="paragraph" w:styleId="BalloonText">
    <w:name w:val="Balloon Text"/>
    <w:basedOn w:val="Normal"/>
    <w:link w:val="BalloonTextChar"/>
    <w:uiPriority w:val="99"/>
    <w:semiHidden/>
    <w:unhideWhenUsed/>
    <w:rsid w:val="007E12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12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39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1050</TotalTime>
  <Pages>1</Pages>
  <Words>1178</Words>
  <Characters>6715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7</cp:revision>
  <cp:lastPrinted>2014-10-29T22:10:00Z</cp:lastPrinted>
  <dcterms:created xsi:type="dcterms:W3CDTF">2014-10-22T14:09:00Z</dcterms:created>
  <dcterms:modified xsi:type="dcterms:W3CDTF">2014-10-23T05:19:00Z</dcterms:modified>
</cp:coreProperties>
</file>