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91B" w:rsidRDefault="009E691B" w:rsidP="00590A44">
      <w:pPr>
        <w:spacing w:after="0" w:line="360" w:lineRule="auto"/>
        <w:rPr>
          <w:sz w:val="24"/>
          <w:szCs w:val="24"/>
        </w:rPr>
      </w:pPr>
      <w:r>
        <w:rPr>
          <w:sz w:val="24"/>
          <w:szCs w:val="24"/>
        </w:rPr>
        <w:t>Year C, Epiphany 2</w:t>
      </w:r>
    </w:p>
    <w:p w:rsidR="009E691B" w:rsidRDefault="009E691B" w:rsidP="00590A44">
      <w:pPr>
        <w:spacing w:after="0" w:line="360" w:lineRule="auto"/>
        <w:rPr>
          <w:sz w:val="24"/>
          <w:szCs w:val="24"/>
        </w:rPr>
      </w:pPr>
      <w:r>
        <w:rPr>
          <w:sz w:val="24"/>
          <w:szCs w:val="24"/>
        </w:rPr>
        <w:t>January 17</w:t>
      </w:r>
      <w:r w:rsidRPr="009E691B">
        <w:rPr>
          <w:sz w:val="24"/>
          <w:szCs w:val="24"/>
          <w:vertAlign w:val="superscript"/>
        </w:rPr>
        <w:t>th</w:t>
      </w:r>
      <w:r>
        <w:rPr>
          <w:sz w:val="24"/>
          <w:szCs w:val="24"/>
        </w:rPr>
        <w:t xml:space="preserve"> 2016</w:t>
      </w:r>
    </w:p>
    <w:p w:rsidR="009E691B" w:rsidRDefault="009E691B" w:rsidP="00590A44">
      <w:pPr>
        <w:spacing w:after="0" w:line="360" w:lineRule="auto"/>
        <w:rPr>
          <w:sz w:val="24"/>
          <w:szCs w:val="24"/>
        </w:rPr>
      </w:pPr>
      <w:r>
        <w:rPr>
          <w:sz w:val="24"/>
          <w:szCs w:val="24"/>
        </w:rPr>
        <w:t>By Thomas L. Truby</w:t>
      </w:r>
    </w:p>
    <w:p w:rsidR="009E691B" w:rsidRDefault="009E691B" w:rsidP="00590A44">
      <w:pPr>
        <w:spacing w:after="0" w:line="360" w:lineRule="auto"/>
        <w:rPr>
          <w:sz w:val="24"/>
          <w:szCs w:val="24"/>
        </w:rPr>
      </w:pPr>
      <w:r>
        <w:rPr>
          <w:sz w:val="24"/>
          <w:szCs w:val="24"/>
        </w:rPr>
        <w:t>John 2:1-11 and Isaiah 62:1-5</w:t>
      </w:r>
    </w:p>
    <w:p w:rsidR="00B660FC" w:rsidRPr="00590A44" w:rsidRDefault="009E691B" w:rsidP="00590A44">
      <w:pPr>
        <w:spacing w:line="360" w:lineRule="auto"/>
        <w:jc w:val="center"/>
        <w:rPr>
          <w:rFonts w:asciiTheme="majorHAnsi" w:hAnsiTheme="majorHAnsi"/>
          <w:b/>
          <w:sz w:val="24"/>
          <w:szCs w:val="24"/>
        </w:rPr>
      </w:pPr>
      <w:r w:rsidRPr="00590A44">
        <w:rPr>
          <w:rFonts w:asciiTheme="majorHAnsi" w:hAnsiTheme="majorHAnsi"/>
          <w:b/>
          <w:sz w:val="24"/>
          <w:szCs w:val="24"/>
        </w:rPr>
        <w:t xml:space="preserve">Common </w:t>
      </w:r>
      <w:r w:rsidR="00677468" w:rsidRPr="00590A44">
        <w:rPr>
          <w:rFonts w:asciiTheme="majorHAnsi" w:hAnsiTheme="majorHAnsi"/>
          <w:b/>
          <w:sz w:val="24"/>
          <w:szCs w:val="24"/>
        </w:rPr>
        <w:t>Water</w:t>
      </w:r>
      <w:r w:rsidRPr="00590A44">
        <w:rPr>
          <w:rFonts w:asciiTheme="majorHAnsi" w:hAnsiTheme="majorHAnsi"/>
          <w:b/>
          <w:sz w:val="24"/>
          <w:szCs w:val="24"/>
        </w:rPr>
        <w:t xml:space="preserve"> Changed </w:t>
      </w:r>
      <w:r w:rsidR="00677468" w:rsidRPr="00590A44">
        <w:rPr>
          <w:rFonts w:asciiTheme="majorHAnsi" w:hAnsiTheme="majorHAnsi"/>
          <w:b/>
          <w:sz w:val="24"/>
          <w:szCs w:val="24"/>
        </w:rPr>
        <w:t xml:space="preserve">to </w:t>
      </w:r>
      <w:r w:rsidR="009E3A7F">
        <w:rPr>
          <w:rFonts w:asciiTheme="majorHAnsi" w:hAnsiTheme="majorHAnsi"/>
          <w:b/>
          <w:sz w:val="24"/>
          <w:szCs w:val="24"/>
        </w:rPr>
        <w:t xml:space="preserve">Fine </w:t>
      </w:r>
      <w:r w:rsidR="00677468" w:rsidRPr="00590A44">
        <w:rPr>
          <w:rFonts w:asciiTheme="majorHAnsi" w:hAnsiTheme="majorHAnsi"/>
          <w:b/>
          <w:sz w:val="24"/>
          <w:szCs w:val="24"/>
        </w:rPr>
        <w:t>Wine</w:t>
      </w:r>
    </w:p>
    <w:p w:rsidR="00124CEE" w:rsidRDefault="00124CEE" w:rsidP="00D60795">
      <w:pPr>
        <w:spacing w:line="240" w:lineRule="auto"/>
        <w:rPr>
          <w:sz w:val="24"/>
          <w:szCs w:val="24"/>
        </w:rPr>
      </w:pPr>
      <w:r>
        <w:rPr>
          <w:sz w:val="24"/>
          <w:szCs w:val="24"/>
        </w:rPr>
        <w:t xml:space="preserve">In John’s gospel nothing is accidental.  “On the third day there was a wedding in Cana of Galilee, and the mother of Jesus was there.”  Fast forward three years to another third day and we again find the mother of Jesus.  She has just witnessed the death of her son </w:t>
      </w:r>
      <w:r w:rsidR="005D2E8B">
        <w:rPr>
          <w:sz w:val="24"/>
          <w:szCs w:val="24"/>
        </w:rPr>
        <w:t xml:space="preserve">two days before </w:t>
      </w:r>
      <w:r>
        <w:rPr>
          <w:sz w:val="24"/>
          <w:szCs w:val="24"/>
        </w:rPr>
        <w:t xml:space="preserve">and does not know what is about to happen.  On this third day instead of turning water into wine, Jesus turns death into life.  </w:t>
      </w:r>
      <w:r w:rsidR="005D2E8B">
        <w:rPr>
          <w:sz w:val="24"/>
          <w:szCs w:val="24"/>
        </w:rPr>
        <w:t>According to St. John this is the glory the story reveals, the first of Jesus’ miraculous signs.</w:t>
      </w:r>
    </w:p>
    <w:p w:rsidR="00F3508C" w:rsidRDefault="004C7B53" w:rsidP="00D60795">
      <w:pPr>
        <w:spacing w:line="240" w:lineRule="auto"/>
        <w:rPr>
          <w:sz w:val="24"/>
          <w:szCs w:val="24"/>
        </w:rPr>
      </w:pPr>
      <w:r>
        <w:rPr>
          <w:sz w:val="24"/>
          <w:szCs w:val="24"/>
        </w:rPr>
        <w:t>Signs point to things beyond themselves</w:t>
      </w:r>
      <w:r w:rsidR="005D2E8B">
        <w:rPr>
          <w:sz w:val="24"/>
          <w:szCs w:val="24"/>
        </w:rPr>
        <w:t>, things that are much bigger</w:t>
      </w:r>
      <w:r>
        <w:rPr>
          <w:sz w:val="24"/>
          <w:szCs w:val="24"/>
        </w:rPr>
        <w:t>.  The Gospel of John has lots of signs and this is the first one</w:t>
      </w:r>
      <w:r w:rsidR="005D2E8B">
        <w:rPr>
          <w:sz w:val="24"/>
          <w:szCs w:val="24"/>
        </w:rPr>
        <w:t xml:space="preserve"> and it’s huge</w:t>
      </w:r>
      <w:r>
        <w:rPr>
          <w:sz w:val="24"/>
          <w:szCs w:val="24"/>
        </w:rPr>
        <w:t xml:space="preserve">.  </w:t>
      </w:r>
      <w:r w:rsidR="008B0796">
        <w:rPr>
          <w:sz w:val="24"/>
          <w:szCs w:val="24"/>
        </w:rPr>
        <w:t xml:space="preserve">This morning, </w:t>
      </w:r>
      <w:r>
        <w:rPr>
          <w:sz w:val="24"/>
          <w:szCs w:val="24"/>
        </w:rPr>
        <w:t>I want to explore how</w:t>
      </w:r>
      <w:r w:rsidR="005D2E8B">
        <w:rPr>
          <w:sz w:val="24"/>
          <w:szCs w:val="24"/>
        </w:rPr>
        <w:t xml:space="preserve"> </w:t>
      </w:r>
      <w:r w:rsidR="00AA123F">
        <w:rPr>
          <w:sz w:val="24"/>
          <w:szCs w:val="24"/>
        </w:rPr>
        <w:t>the water for washing gets</w:t>
      </w:r>
      <w:r w:rsidR="005D2E8B">
        <w:rPr>
          <w:sz w:val="24"/>
          <w:szCs w:val="24"/>
        </w:rPr>
        <w:t xml:space="preserve"> turned </w:t>
      </w:r>
      <w:r>
        <w:rPr>
          <w:sz w:val="24"/>
          <w:szCs w:val="24"/>
        </w:rPr>
        <w:t>to exquisite wine at a wedding</w:t>
      </w:r>
      <w:r w:rsidR="008B0796">
        <w:rPr>
          <w:sz w:val="24"/>
          <w:szCs w:val="24"/>
        </w:rPr>
        <w:t xml:space="preserve"> in Cana of Galilee</w:t>
      </w:r>
      <w:r>
        <w:rPr>
          <w:sz w:val="24"/>
          <w:szCs w:val="24"/>
        </w:rPr>
        <w:t xml:space="preserve"> </w:t>
      </w:r>
      <w:r w:rsidR="005D2E8B">
        <w:rPr>
          <w:sz w:val="24"/>
          <w:szCs w:val="24"/>
        </w:rPr>
        <w:t xml:space="preserve">and all of this </w:t>
      </w:r>
      <w:r>
        <w:rPr>
          <w:sz w:val="24"/>
          <w:szCs w:val="24"/>
        </w:rPr>
        <w:t xml:space="preserve">point </w:t>
      </w:r>
      <w:r w:rsidR="008B0796">
        <w:rPr>
          <w:sz w:val="24"/>
          <w:szCs w:val="24"/>
        </w:rPr>
        <w:t>to the joy of the universe</w:t>
      </w:r>
      <w:r>
        <w:rPr>
          <w:sz w:val="24"/>
          <w:szCs w:val="24"/>
        </w:rPr>
        <w:t xml:space="preserve">.  </w:t>
      </w:r>
    </w:p>
    <w:p w:rsidR="00F3508C" w:rsidRDefault="005D2E8B" w:rsidP="00D60795">
      <w:pPr>
        <w:spacing w:line="240" w:lineRule="auto"/>
        <w:rPr>
          <w:sz w:val="24"/>
          <w:szCs w:val="24"/>
        </w:rPr>
      </w:pPr>
      <w:r>
        <w:rPr>
          <w:sz w:val="24"/>
          <w:szCs w:val="24"/>
        </w:rPr>
        <w:t xml:space="preserve">Chapter two begins just after </w:t>
      </w:r>
      <w:r w:rsidR="008B0796">
        <w:rPr>
          <w:sz w:val="24"/>
          <w:szCs w:val="24"/>
        </w:rPr>
        <w:t>Jesus called Phillip and Nathana</w:t>
      </w:r>
      <w:r w:rsidR="00703D20">
        <w:rPr>
          <w:sz w:val="24"/>
          <w:szCs w:val="24"/>
        </w:rPr>
        <w:t>e</w:t>
      </w:r>
      <w:r w:rsidR="008B0796">
        <w:rPr>
          <w:sz w:val="24"/>
          <w:szCs w:val="24"/>
        </w:rPr>
        <w:t>l</w:t>
      </w:r>
      <w:r w:rsidR="00703D20">
        <w:rPr>
          <w:sz w:val="24"/>
          <w:szCs w:val="24"/>
        </w:rPr>
        <w:t xml:space="preserve"> to follow him.  </w:t>
      </w:r>
      <w:r w:rsidR="004C50B9">
        <w:rPr>
          <w:sz w:val="24"/>
          <w:szCs w:val="24"/>
        </w:rPr>
        <w:t>Three days later they find themselves at a wedding.   T</w:t>
      </w:r>
      <w:r w:rsidR="00703D20">
        <w:rPr>
          <w:sz w:val="24"/>
          <w:szCs w:val="24"/>
        </w:rPr>
        <w:t xml:space="preserve">he wedding was in Cana </w:t>
      </w:r>
      <w:r w:rsidR="004C50B9">
        <w:rPr>
          <w:sz w:val="24"/>
          <w:szCs w:val="24"/>
        </w:rPr>
        <w:t xml:space="preserve">at the center </w:t>
      </w:r>
      <w:r w:rsidR="00703D20">
        <w:rPr>
          <w:sz w:val="24"/>
          <w:szCs w:val="24"/>
        </w:rPr>
        <w:t xml:space="preserve">of Galilee.  Galilee is the </w:t>
      </w:r>
      <w:r w:rsidR="004C50B9">
        <w:rPr>
          <w:sz w:val="24"/>
          <w:szCs w:val="24"/>
        </w:rPr>
        <w:t>Provence</w:t>
      </w:r>
      <w:r w:rsidR="00703D20">
        <w:rPr>
          <w:sz w:val="24"/>
          <w:szCs w:val="24"/>
        </w:rPr>
        <w:t xml:space="preserve"> farthest from </w:t>
      </w:r>
      <w:r w:rsidR="004C50B9">
        <w:rPr>
          <w:sz w:val="24"/>
          <w:szCs w:val="24"/>
        </w:rPr>
        <w:t xml:space="preserve">Jerusalem, </w:t>
      </w:r>
      <w:r w:rsidR="00703D20">
        <w:rPr>
          <w:sz w:val="24"/>
          <w:szCs w:val="24"/>
        </w:rPr>
        <w:t xml:space="preserve">the capital city.  An outbreak of something new comes from those on the edge, those most distant from </w:t>
      </w:r>
      <w:r w:rsidR="004C50B9">
        <w:rPr>
          <w:sz w:val="24"/>
          <w:szCs w:val="24"/>
        </w:rPr>
        <w:t>the usual source of power</w:t>
      </w:r>
      <w:r w:rsidR="00C170C7">
        <w:rPr>
          <w:sz w:val="24"/>
          <w:szCs w:val="24"/>
        </w:rPr>
        <w:t xml:space="preserve">.  </w:t>
      </w:r>
    </w:p>
    <w:p w:rsidR="00124CEE" w:rsidRDefault="00C170C7" w:rsidP="00D60795">
      <w:pPr>
        <w:spacing w:line="240" w:lineRule="auto"/>
        <w:rPr>
          <w:sz w:val="24"/>
          <w:szCs w:val="24"/>
        </w:rPr>
      </w:pPr>
      <w:r>
        <w:rPr>
          <w:sz w:val="24"/>
          <w:szCs w:val="24"/>
        </w:rPr>
        <w:t xml:space="preserve">As we enter into 2016 our national mood seems to center on the belief that nothing good can come from </w:t>
      </w:r>
      <w:r w:rsidR="00AA123F">
        <w:rPr>
          <w:sz w:val="24"/>
          <w:szCs w:val="24"/>
        </w:rPr>
        <w:t>the</w:t>
      </w:r>
      <w:r w:rsidR="004C50B9">
        <w:rPr>
          <w:sz w:val="24"/>
          <w:szCs w:val="24"/>
        </w:rPr>
        <w:t xml:space="preserve"> capital</w:t>
      </w:r>
      <w:r>
        <w:rPr>
          <w:sz w:val="24"/>
          <w:szCs w:val="24"/>
        </w:rPr>
        <w:t xml:space="preserve">.  </w:t>
      </w:r>
      <w:r w:rsidR="004C50B9">
        <w:rPr>
          <w:sz w:val="24"/>
          <w:szCs w:val="24"/>
        </w:rPr>
        <w:t>The fighting we see there so puts us off that we express our anger</w:t>
      </w:r>
      <w:r w:rsidR="00AA123F">
        <w:rPr>
          <w:sz w:val="24"/>
          <w:szCs w:val="24"/>
        </w:rPr>
        <w:t xml:space="preserve"> and dismay</w:t>
      </w:r>
      <w:r w:rsidR="004C50B9">
        <w:rPr>
          <w:sz w:val="24"/>
          <w:szCs w:val="24"/>
        </w:rPr>
        <w:t xml:space="preserve"> by </w:t>
      </w:r>
      <w:r w:rsidR="006D7053">
        <w:rPr>
          <w:sz w:val="24"/>
          <w:szCs w:val="24"/>
        </w:rPr>
        <w:t xml:space="preserve">looking for leadership from </w:t>
      </w:r>
      <w:r w:rsidR="00AA123F">
        <w:rPr>
          <w:sz w:val="24"/>
          <w:szCs w:val="24"/>
        </w:rPr>
        <w:t>outside Washington</w:t>
      </w:r>
      <w:r w:rsidR="006D7053">
        <w:rPr>
          <w:sz w:val="24"/>
          <w:szCs w:val="24"/>
        </w:rPr>
        <w:t xml:space="preserve">.  </w:t>
      </w:r>
      <w:r w:rsidR="00AA123F">
        <w:rPr>
          <w:sz w:val="24"/>
          <w:szCs w:val="24"/>
        </w:rPr>
        <w:t>We are very aware that h</w:t>
      </w:r>
      <w:r w:rsidR="00F3508C">
        <w:rPr>
          <w:sz w:val="24"/>
          <w:szCs w:val="24"/>
        </w:rPr>
        <w:t>umanity needs something different</w:t>
      </w:r>
      <w:r w:rsidR="006D7053">
        <w:rPr>
          <w:sz w:val="24"/>
          <w:szCs w:val="24"/>
        </w:rPr>
        <w:t>,</w:t>
      </w:r>
      <w:r w:rsidR="00F3508C">
        <w:rPr>
          <w:sz w:val="24"/>
          <w:szCs w:val="24"/>
        </w:rPr>
        <w:t xml:space="preserve">   something fresh and </w:t>
      </w:r>
      <w:r w:rsidR="00095429">
        <w:rPr>
          <w:sz w:val="24"/>
          <w:szCs w:val="24"/>
        </w:rPr>
        <w:t>John’s</w:t>
      </w:r>
      <w:r>
        <w:rPr>
          <w:sz w:val="24"/>
          <w:szCs w:val="24"/>
        </w:rPr>
        <w:t xml:space="preserve"> story </w:t>
      </w:r>
      <w:r w:rsidR="006D7053">
        <w:rPr>
          <w:sz w:val="24"/>
          <w:szCs w:val="24"/>
        </w:rPr>
        <w:t>has Jesus beginning his ministry in Galilee</w:t>
      </w:r>
      <w:r w:rsidR="00AA123F">
        <w:rPr>
          <w:sz w:val="24"/>
          <w:szCs w:val="24"/>
        </w:rPr>
        <w:t>, a distant place,</w:t>
      </w:r>
      <w:r w:rsidR="006D7053">
        <w:rPr>
          <w:sz w:val="24"/>
          <w:szCs w:val="24"/>
        </w:rPr>
        <w:t xml:space="preserve"> with a sign</w:t>
      </w:r>
      <w:r w:rsidR="00095429">
        <w:rPr>
          <w:sz w:val="24"/>
          <w:szCs w:val="24"/>
        </w:rPr>
        <w:t>. And</w:t>
      </w:r>
      <w:r w:rsidR="00703D20">
        <w:rPr>
          <w:sz w:val="24"/>
          <w:szCs w:val="24"/>
        </w:rPr>
        <w:t xml:space="preserve"> </w:t>
      </w:r>
      <w:r w:rsidR="006D7053">
        <w:rPr>
          <w:sz w:val="24"/>
          <w:szCs w:val="24"/>
        </w:rPr>
        <w:t xml:space="preserve">strangely the sign </w:t>
      </w:r>
      <w:r w:rsidR="00AA123F">
        <w:rPr>
          <w:sz w:val="24"/>
          <w:szCs w:val="24"/>
        </w:rPr>
        <w:t>takes place at</w:t>
      </w:r>
      <w:r w:rsidR="006D7053">
        <w:rPr>
          <w:sz w:val="24"/>
          <w:szCs w:val="24"/>
        </w:rPr>
        <w:t xml:space="preserve"> a wedding</w:t>
      </w:r>
      <w:r>
        <w:rPr>
          <w:sz w:val="24"/>
          <w:szCs w:val="24"/>
        </w:rPr>
        <w:t xml:space="preserve">, a celebration of covenant between a groom and </w:t>
      </w:r>
      <w:r w:rsidR="00AA123F">
        <w:rPr>
          <w:sz w:val="24"/>
          <w:szCs w:val="24"/>
        </w:rPr>
        <w:t>a</w:t>
      </w:r>
      <w:r>
        <w:rPr>
          <w:sz w:val="24"/>
          <w:szCs w:val="24"/>
        </w:rPr>
        <w:t xml:space="preserve"> bride.</w:t>
      </w:r>
      <w:r w:rsidRPr="00C170C7">
        <w:rPr>
          <w:sz w:val="24"/>
          <w:szCs w:val="24"/>
        </w:rPr>
        <w:t xml:space="preserve"> </w:t>
      </w:r>
    </w:p>
    <w:p w:rsidR="006D7053" w:rsidRDefault="00095429" w:rsidP="00D60795">
      <w:pPr>
        <w:spacing w:line="240" w:lineRule="auto"/>
        <w:rPr>
          <w:sz w:val="24"/>
          <w:szCs w:val="24"/>
        </w:rPr>
      </w:pPr>
      <w:r>
        <w:rPr>
          <w:sz w:val="24"/>
          <w:szCs w:val="24"/>
        </w:rPr>
        <w:t>Those in attendance include Jesus’ m</w:t>
      </w:r>
      <w:r w:rsidR="00E32B5E">
        <w:rPr>
          <w:sz w:val="24"/>
          <w:szCs w:val="24"/>
        </w:rPr>
        <w:t>other</w:t>
      </w:r>
      <w:r w:rsidR="006D7053">
        <w:rPr>
          <w:sz w:val="24"/>
          <w:szCs w:val="24"/>
        </w:rPr>
        <w:t>, Jesus</w:t>
      </w:r>
      <w:r>
        <w:rPr>
          <w:sz w:val="24"/>
          <w:szCs w:val="24"/>
        </w:rPr>
        <w:t xml:space="preserve"> and his disciples.  Sometime during the week-long celebration the host r</w:t>
      </w:r>
      <w:r w:rsidR="005133BC">
        <w:rPr>
          <w:sz w:val="24"/>
          <w:szCs w:val="24"/>
        </w:rPr>
        <w:t>an</w:t>
      </w:r>
      <w:r>
        <w:rPr>
          <w:sz w:val="24"/>
          <w:szCs w:val="24"/>
        </w:rPr>
        <w:t xml:space="preserve"> out of wine.  </w:t>
      </w:r>
      <w:r w:rsidR="00430AE8">
        <w:rPr>
          <w:sz w:val="24"/>
          <w:szCs w:val="24"/>
        </w:rPr>
        <w:t xml:space="preserve">“Jesus’ mother said to him, ‘They don’t have any wine.’ Jesus replied, ‘Woman, what does that have to do with me?’”  The commentators assure us it wasn’t an insult in the original context but it sure sounds like one.  </w:t>
      </w:r>
    </w:p>
    <w:p w:rsidR="00430AE8" w:rsidRDefault="00AA123F" w:rsidP="00D60795">
      <w:pPr>
        <w:spacing w:line="240" w:lineRule="auto"/>
        <w:rPr>
          <w:sz w:val="24"/>
          <w:szCs w:val="24"/>
        </w:rPr>
      </w:pPr>
      <w:r>
        <w:rPr>
          <w:sz w:val="24"/>
          <w:szCs w:val="24"/>
        </w:rPr>
        <w:t>Maybe</w:t>
      </w:r>
      <w:r w:rsidR="00430AE8">
        <w:rPr>
          <w:sz w:val="24"/>
          <w:szCs w:val="24"/>
        </w:rPr>
        <w:t xml:space="preserve"> </w:t>
      </w:r>
      <w:r w:rsidR="006D7053">
        <w:rPr>
          <w:sz w:val="24"/>
          <w:szCs w:val="24"/>
        </w:rPr>
        <w:t>the abruptness of Jesus’</w:t>
      </w:r>
      <w:r w:rsidR="00CA1F88">
        <w:rPr>
          <w:sz w:val="24"/>
          <w:szCs w:val="24"/>
        </w:rPr>
        <w:t xml:space="preserve"> response provides a</w:t>
      </w:r>
      <w:r w:rsidR="00430AE8">
        <w:rPr>
          <w:sz w:val="24"/>
          <w:szCs w:val="24"/>
        </w:rPr>
        <w:t xml:space="preserve"> clue to this being an announcement of something far </w:t>
      </w:r>
      <w:r w:rsidR="005133BC">
        <w:rPr>
          <w:sz w:val="24"/>
          <w:szCs w:val="24"/>
        </w:rPr>
        <w:t>larger</w:t>
      </w:r>
      <w:r w:rsidR="00430AE8">
        <w:rPr>
          <w:sz w:val="24"/>
          <w:szCs w:val="24"/>
        </w:rPr>
        <w:t xml:space="preserve"> than </w:t>
      </w:r>
      <w:r>
        <w:rPr>
          <w:sz w:val="24"/>
          <w:szCs w:val="24"/>
        </w:rPr>
        <w:t xml:space="preserve">providing wine </w:t>
      </w:r>
      <w:r w:rsidR="005133BC">
        <w:rPr>
          <w:sz w:val="24"/>
          <w:szCs w:val="24"/>
        </w:rPr>
        <w:t>at a wedding</w:t>
      </w:r>
      <w:r w:rsidR="00CA1F88">
        <w:rPr>
          <w:sz w:val="24"/>
          <w:szCs w:val="24"/>
        </w:rPr>
        <w:t>.  If</w:t>
      </w:r>
      <w:r w:rsidR="00430AE8">
        <w:rPr>
          <w:sz w:val="24"/>
          <w:szCs w:val="24"/>
        </w:rPr>
        <w:t xml:space="preserve"> Jesus changes water into wine he will have to change death into life</w:t>
      </w:r>
      <w:r w:rsidR="00CA1F88">
        <w:rPr>
          <w:sz w:val="24"/>
          <w:szCs w:val="24"/>
        </w:rPr>
        <w:t xml:space="preserve"> and that means the cross.  </w:t>
      </w:r>
      <w:r w:rsidR="00430AE8">
        <w:rPr>
          <w:sz w:val="24"/>
          <w:szCs w:val="24"/>
        </w:rPr>
        <w:t xml:space="preserve"> </w:t>
      </w:r>
      <w:r>
        <w:rPr>
          <w:sz w:val="24"/>
          <w:szCs w:val="24"/>
        </w:rPr>
        <w:t>He seems reluctant to start</w:t>
      </w:r>
      <w:r w:rsidR="00CA1F88">
        <w:rPr>
          <w:sz w:val="24"/>
          <w:szCs w:val="24"/>
        </w:rPr>
        <w:t>.  He’s tempted to drag his feet like we did as kids when</w:t>
      </w:r>
      <w:r>
        <w:rPr>
          <w:sz w:val="24"/>
          <w:szCs w:val="24"/>
        </w:rPr>
        <w:t xml:space="preserve"> we had to go out and do the chores and it </w:t>
      </w:r>
      <w:r w:rsidR="00CA1F88">
        <w:rPr>
          <w:sz w:val="24"/>
          <w:szCs w:val="24"/>
        </w:rPr>
        <w:t>was 10 below zero</w:t>
      </w:r>
      <w:r w:rsidR="00430AE8">
        <w:rPr>
          <w:sz w:val="24"/>
          <w:szCs w:val="24"/>
        </w:rPr>
        <w:t xml:space="preserve">.  </w:t>
      </w:r>
      <w:r w:rsidR="00CA1F88">
        <w:rPr>
          <w:sz w:val="24"/>
          <w:szCs w:val="24"/>
        </w:rPr>
        <w:t xml:space="preserve">It was amazing how long we could take putting our mittens on.  </w:t>
      </w:r>
      <w:r w:rsidR="00430AE8">
        <w:rPr>
          <w:sz w:val="24"/>
          <w:szCs w:val="24"/>
        </w:rPr>
        <w:t>In a strange sort of way Mary seems to be calling Jesus to his mission and he seems to be resisting by saying “My time hasn’t come yet.”</w:t>
      </w:r>
      <w:r>
        <w:rPr>
          <w:sz w:val="24"/>
          <w:szCs w:val="24"/>
        </w:rPr>
        <w:t xml:space="preserve">  </w:t>
      </w:r>
    </w:p>
    <w:p w:rsidR="00430AE8" w:rsidRDefault="0093713F" w:rsidP="00D60795">
      <w:pPr>
        <w:spacing w:line="240" w:lineRule="auto"/>
        <w:rPr>
          <w:sz w:val="24"/>
          <w:szCs w:val="24"/>
        </w:rPr>
      </w:pPr>
      <w:r>
        <w:rPr>
          <w:sz w:val="24"/>
          <w:szCs w:val="24"/>
        </w:rPr>
        <w:t xml:space="preserve">But the time had come.  It was time to </w:t>
      </w:r>
      <w:r w:rsidR="00AA123F">
        <w:rPr>
          <w:sz w:val="24"/>
          <w:szCs w:val="24"/>
        </w:rPr>
        <w:t xml:space="preserve">do what he had come to do, time to </w:t>
      </w:r>
      <w:r>
        <w:rPr>
          <w:sz w:val="24"/>
          <w:szCs w:val="24"/>
        </w:rPr>
        <w:t xml:space="preserve">move toward </w:t>
      </w:r>
      <w:r w:rsidR="00AA123F">
        <w:rPr>
          <w:sz w:val="24"/>
          <w:szCs w:val="24"/>
        </w:rPr>
        <w:t>his</w:t>
      </w:r>
      <w:r w:rsidR="00430AE8">
        <w:rPr>
          <w:sz w:val="24"/>
          <w:szCs w:val="24"/>
        </w:rPr>
        <w:t xml:space="preserve"> death,</w:t>
      </w:r>
      <w:r w:rsidR="00F2767A">
        <w:rPr>
          <w:sz w:val="24"/>
          <w:szCs w:val="24"/>
        </w:rPr>
        <w:t xml:space="preserve"> his</w:t>
      </w:r>
      <w:r w:rsidR="00430AE8">
        <w:rPr>
          <w:sz w:val="24"/>
          <w:szCs w:val="24"/>
        </w:rPr>
        <w:t xml:space="preserve"> resurrection and </w:t>
      </w:r>
      <w:r w:rsidR="00F2767A">
        <w:rPr>
          <w:sz w:val="24"/>
          <w:szCs w:val="24"/>
        </w:rPr>
        <w:t xml:space="preserve">his </w:t>
      </w:r>
      <w:r w:rsidR="00430AE8">
        <w:rPr>
          <w:sz w:val="24"/>
          <w:szCs w:val="24"/>
        </w:rPr>
        <w:t>ascension—</w:t>
      </w:r>
      <w:r w:rsidR="00F2767A">
        <w:rPr>
          <w:sz w:val="24"/>
          <w:szCs w:val="24"/>
        </w:rPr>
        <w:t>in all four gospels everything moves toward his time, the center of all time</w:t>
      </w:r>
      <w:r w:rsidR="00430AE8">
        <w:rPr>
          <w:sz w:val="24"/>
          <w:szCs w:val="24"/>
        </w:rPr>
        <w:t xml:space="preserve">.  The wedding </w:t>
      </w:r>
      <w:r w:rsidR="005133BC">
        <w:rPr>
          <w:sz w:val="24"/>
          <w:szCs w:val="24"/>
        </w:rPr>
        <w:t>at</w:t>
      </w:r>
      <w:r w:rsidR="00430AE8">
        <w:rPr>
          <w:sz w:val="24"/>
          <w:szCs w:val="24"/>
        </w:rPr>
        <w:t xml:space="preserve"> Cana marks the </w:t>
      </w:r>
      <w:r w:rsidR="00E32B5E">
        <w:rPr>
          <w:sz w:val="24"/>
          <w:szCs w:val="24"/>
        </w:rPr>
        <w:t xml:space="preserve">beginning </w:t>
      </w:r>
      <w:r w:rsidR="00430AE8">
        <w:rPr>
          <w:sz w:val="24"/>
          <w:szCs w:val="24"/>
        </w:rPr>
        <w:t>of the end.  And</w:t>
      </w:r>
      <w:r w:rsidR="00CA1F88">
        <w:rPr>
          <w:sz w:val="24"/>
          <w:szCs w:val="24"/>
        </w:rPr>
        <w:t xml:space="preserve"> yet </w:t>
      </w:r>
      <w:r w:rsidR="00430AE8">
        <w:rPr>
          <w:sz w:val="24"/>
          <w:szCs w:val="24"/>
        </w:rPr>
        <w:t xml:space="preserve">the beginning is a celebration of covenant where the bride is joined to the bridegroom during a feast </w:t>
      </w:r>
      <w:r w:rsidR="00AA123F">
        <w:rPr>
          <w:sz w:val="24"/>
          <w:szCs w:val="24"/>
        </w:rPr>
        <w:t>flowing with</w:t>
      </w:r>
      <w:r w:rsidR="00430AE8">
        <w:rPr>
          <w:sz w:val="24"/>
          <w:szCs w:val="24"/>
        </w:rPr>
        <w:t xml:space="preserve"> </w:t>
      </w:r>
      <w:r w:rsidR="005133BC">
        <w:rPr>
          <w:sz w:val="24"/>
          <w:szCs w:val="24"/>
        </w:rPr>
        <w:t>j</w:t>
      </w:r>
      <w:r w:rsidR="00430AE8">
        <w:rPr>
          <w:sz w:val="24"/>
          <w:szCs w:val="24"/>
        </w:rPr>
        <w:t>oy and celebration.</w:t>
      </w:r>
      <w:r w:rsidR="00AA123F">
        <w:rPr>
          <w:sz w:val="24"/>
          <w:szCs w:val="24"/>
        </w:rPr>
        <w:t xml:space="preserve">  Does the joy </w:t>
      </w:r>
      <w:r w:rsidR="005133BC">
        <w:rPr>
          <w:sz w:val="24"/>
          <w:szCs w:val="24"/>
        </w:rPr>
        <w:t>symbolize our joy</w:t>
      </w:r>
      <w:r w:rsidR="00AA123F">
        <w:rPr>
          <w:sz w:val="24"/>
          <w:szCs w:val="24"/>
        </w:rPr>
        <w:t xml:space="preserve"> because we are the bride?</w:t>
      </w:r>
    </w:p>
    <w:p w:rsidR="00430AE8" w:rsidRDefault="00E32B5E" w:rsidP="00D60795">
      <w:pPr>
        <w:spacing w:line="240" w:lineRule="auto"/>
        <w:rPr>
          <w:sz w:val="24"/>
          <w:szCs w:val="24"/>
        </w:rPr>
      </w:pPr>
      <w:r>
        <w:rPr>
          <w:sz w:val="24"/>
          <w:szCs w:val="24"/>
        </w:rPr>
        <w:t xml:space="preserve">The mother of Jesus </w:t>
      </w:r>
      <w:r w:rsidR="006E294B">
        <w:rPr>
          <w:sz w:val="24"/>
          <w:szCs w:val="24"/>
        </w:rPr>
        <w:t xml:space="preserve">seems to </w:t>
      </w:r>
      <w:r>
        <w:rPr>
          <w:sz w:val="24"/>
          <w:szCs w:val="24"/>
        </w:rPr>
        <w:t xml:space="preserve">ignore her son’s response as she tells the servants “Do whatever he tells you.”  Sometimes mom’s know things that son’s </w:t>
      </w:r>
      <w:r w:rsidR="002956C4">
        <w:rPr>
          <w:sz w:val="24"/>
          <w:szCs w:val="24"/>
        </w:rPr>
        <w:t>aren’t quite ready to see</w:t>
      </w:r>
      <w:r>
        <w:rPr>
          <w:sz w:val="24"/>
          <w:szCs w:val="24"/>
        </w:rPr>
        <w:t xml:space="preserve">.  </w:t>
      </w:r>
      <w:r w:rsidR="002956C4">
        <w:rPr>
          <w:sz w:val="24"/>
          <w:szCs w:val="24"/>
        </w:rPr>
        <w:t xml:space="preserve">I </w:t>
      </w:r>
      <w:r w:rsidR="006E294B">
        <w:rPr>
          <w:sz w:val="24"/>
          <w:szCs w:val="24"/>
        </w:rPr>
        <w:t>remember when</w:t>
      </w:r>
      <w:r>
        <w:rPr>
          <w:sz w:val="24"/>
          <w:szCs w:val="24"/>
        </w:rPr>
        <w:t xml:space="preserve"> I took Laura, the one who later became my wife, to my home in Nebraska to meet my family for the first time.  We were both students in seminary in Kansas City</w:t>
      </w:r>
      <w:r w:rsidR="006E294B">
        <w:rPr>
          <w:sz w:val="24"/>
          <w:szCs w:val="24"/>
        </w:rPr>
        <w:t xml:space="preserve"> at the time</w:t>
      </w:r>
      <w:r>
        <w:rPr>
          <w:sz w:val="24"/>
          <w:szCs w:val="24"/>
        </w:rPr>
        <w:t>.  My mother thought Laura was a wonderful young woman and very good for me and told me so on the side.  While I couldn’t imagine marriage at that point, I knew permission had already been granted.  My time to step up to the plate hadn’t come yet but it wasn’t far off.</w:t>
      </w:r>
    </w:p>
    <w:p w:rsidR="00E32B5E" w:rsidRDefault="00E32B5E" w:rsidP="00D60795">
      <w:pPr>
        <w:spacing w:line="240" w:lineRule="auto"/>
        <w:rPr>
          <w:sz w:val="24"/>
          <w:szCs w:val="24"/>
        </w:rPr>
      </w:pPr>
      <w:r>
        <w:rPr>
          <w:sz w:val="24"/>
          <w:szCs w:val="24"/>
        </w:rPr>
        <w:t xml:space="preserve">The story now shifts to the necessary props needed to carry the meaning of this event.  “Nearby were six stone water jars used for the Jewish cleansing ritual, each able to hold about twenty or thirty gallons.”  That is 120 to 180 gallons of capacity and it wasn’t </w:t>
      </w:r>
      <w:r w:rsidR="002956C4">
        <w:rPr>
          <w:sz w:val="24"/>
          <w:szCs w:val="24"/>
        </w:rPr>
        <w:t>water cooler water, it was water for washing.</w:t>
      </w:r>
    </w:p>
    <w:p w:rsidR="00082F81" w:rsidRDefault="00082F81" w:rsidP="00D60795">
      <w:pPr>
        <w:spacing w:line="240" w:lineRule="auto"/>
        <w:rPr>
          <w:sz w:val="24"/>
          <w:szCs w:val="24"/>
        </w:rPr>
      </w:pPr>
      <w:r>
        <w:rPr>
          <w:sz w:val="24"/>
          <w:szCs w:val="24"/>
        </w:rPr>
        <w:t>So the servants fill six huge stone jars with water</w:t>
      </w:r>
      <w:r w:rsidR="002956C4">
        <w:rPr>
          <w:sz w:val="24"/>
          <w:szCs w:val="24"/>
        </w:rPr>
        <w:t xml:space="preserve">.  </w:t>
      </w:r>
      <w:r>
        <w:rPr>
          <w:sz w:val="24"/>
          <w:szCs w:val="24"/>
        </w:rPr>
        <w:t xml:space="preserve">How do you make a stone jar?  Do you carve it out of a solid piece of </w:t>
      </w:r>
      <w:r w:rsidR="006E294B">
        <w:rPr>
          <w:sz w:val="24"/>
          <w:szCs w:val="24"/>
        </w:rPr>
        <w:t>rock</w:t>
      </w:r>
      <w:r>
        <w:rPr>
          <w:sz w:val="24"/>
          <w:szCs w:val="24"/>
        </w:rPr>
        <w:t xml:space="preserve">?  Can you imagine how long that would take?  </w:t>
      </w:r>
      <w:r w:rsidR="002956C4">
        <w:rPr>
          <w:sz w:val="24"/>
          <w:szCs w:val="24"/>
        </w:rPr>
        <w:t>Does this symbolize how long and hard people ha</w:t>
      </w:r>
      <w:r w:rsidR="006E294B">
        <w:rPr>
          <w:sz w:val="24"/>
          <w:szCs w:val="24"/>
        </w:rPr>
        <w:t>d</w:t>
      </w:r>
      <w:r w:rsidR="002956C4">
        <w:rPr>
          <w:sz w:val="24"/>
          <w:szCs w:val="24"/>
        </w:rPr>
        <w:t xml:space="preserve"> worked to make their hearts clean</w:t>
      </w:r>
      <w:r w:rsidR="00936D0C">
        <w:rPr>
          <w:sz w:val="24"/>
          <w:szCs w:val="24"/>
        </w:rPr>
        <w:t xml:space="preserve"> </w:t>
      </w:r>
      <w:r w:rsidR="006E294B">
        <w:rPr>
          <w:sz w:val="24"/>
          <w:szCs w:val="24"/>
        </w:rPr>
        <w:t xml:space="preserve">enough for God?  </w:t>
      </w:r>
      <w:r w:rsidR="00575458">
        <w:rPr>
          <w:sz w:val="24"/>
          <w:szCs w:val="24"/>
        </w:rPr>
        <w:t>Where is this story leading?</w:t>
      </w:r>
    </w:p>
    <w:p w:rsidR="00936D0C" w:rsidRDefault="00575458" w:rsidP="00D60795">
      <w:pPr>
        <w:spacing w:line="240" w:lineRule="auto"/>
        <w:rPr>
          <w:sz w:val="24"/>
          <w:szCs w:val="24"/>
        </w:rPr>
      </w:pPr>
      <w:r>
        <w:rPr>
          <w:sz w:val="24"/>
          <w:szCs w:val="24"/>
        </w:rPr>
        <w:t xml:space="preserve">“Jesus said to the servants, ‘Fill the jars with water,’ and they filled them to the brim.”  Every one of those six jars </w:t>
      </w:r>
      <w:r w:rsidR="00936D0C">
        <w:rPr>
          <w:sz w:val="24"/>
          <w:szCs w:val="24"/>
        </w:rPr>
        <w:t>was</w:t>
      </w:r>
      <w:r>
        <w:rPr>
          <w:sz w:val="24"/>
          <w:szCs w:val="24"/>
        </w:rPr>
        <w:t xml:space="preserve"> f</w:t>
      </w:r>
      <w:r w:rsidR="00936D0C">
        <w:rPr>
          <w:sz w:val="24"/>
          <w:szCs w:val="24"/>
        </w:rPr>
        <w:t>illed</w:t>
      </w:r>
      <w:r>
        <w:rPr>
          <w:sz w:val="24"/>
          <w:szCs w:val="24"/>
        </w:rPr>
        <w:t xml:space="preserve"> and a drop or two slid off the side and soaked into the ground.  St. John wants us to know that </w:t>
      </w:r>
      <w:r w:rsidR="006E294B">
        <w:rPr>
          <w:sz w:val="24"/>
          <w:szCs w:val="24"/>
        </w:rPr>
        <w:t>something</w:t>
      </w:r>
      <w:r>
        <w:rPr>
          <w:sz w:val="24"/>
          <w:szCs w:val="24"/>
        </w:rPr>
        <w:t xml:space="preserve"> extravagant </w:t>
      </w:r>
      <w:r w:rsidR="006E294B">
        <w:rPr>
          <w:sz w:val="24"/>
          <w:szCs w:val="24"/>
        </w:rPr>
        <w:t>is happening here, something generous beyond expectation</w:t>
      </w:r>
      <w:r w:rsidR="005133BC">
        <w:rPr>
          <w:sz w:val="24"/>
          <w:szCs w:val="24"/>
        </w:rPr>
        <w:t>, something</w:t>
      </w:r>
      <w:r w:rsidR="006E294B">
        <w:rPr>
          <w:sz w:val="24"/>
          <w:szCs w:val="24"/>
        </w:rPr>
        <w:t xml:space="preserve"> </w:t>
      </w:r>
      <w:r>
        <w:rPr>
          <w:sz w:val="24"/>
          <w:szCs w:val="24"/>
        </w:rPr>
        <w:t>overflowing</w:t>
      </w:r>
      <w:r w:rsidR="006E294B">
        <w:rPr>
          <w:sz w:val="24"/>
          <w:szCs w:val="24"/>
        </w:rPr>
        <w:t xml:space="preserve"> with love beyond our comprehension.</w:t>
      </w:r>
      <w:r>
        <w:rPr>
          <w:sz w:val="24"/>
          <w:szCs w:val="24"/>
        </w:rPr>
        <w:t xml:space="preserve">  </w:t>
      </w:r>
    </w:p>
    <w:p w:rsidR="00835AF7" w:rsidRDefault="00575458" w:rsidP="00D60795">
      <w:pPr>
        <w:spacing w:line="240" w:lineRule="auto"/>
        <w:rPr>
          <w:sz w:val="24"/>
          <w:szCs w:val="24"/>
        </w:rPr>
      </w:pPr>
      <w:r>
        <w:rPr>
          <w:sz w:val="24"/>
          <w:szCs w:val="24"/>
        </w:rPr>
        <w:t xml:space="preserve">Jesus next told them, “’Now draw some from them and take it to the headwaiter;’ and they did.”  We know what happens next.  </w:t>
      </w:r>
      <w:r w:rsidR="00936D0C">
        <w:rPr>
          <w:sz w:val="24"/>
          <w:szCs w:val="24"/>
        </w:rPr>
        <w:t>The</w:t>
      </w:r>
      <w:r>
        <w:rPr>
          <w:sz w:val="24"/>
          <w:szCs w:val="24"/>
        </w:rPr>
        <w:t xml:space="preserve"> ritual cleaning water </w:t>
      </w:r>
      <w:r w:rsidR="00936D0C">
        <w:rPr>
          <w:sz w:val="24"/>
          <w:szCs w:val="24"/>
        </w:rPr>
        <w:t>ha</w:t>
      </w:r>
      <w:r w:rsidR="008D320D">
        <w:rPr>
          <w:sz w:val="24"/>
          <w:szCs w:val="24"/>
        </w:rPr>
        <w:t>d</w:t>
      </w:r>
      <w:r>
        <w:rPr>
          <w:sz w:val="24"/>
          <w:szCs w:val="24"/>
        </w:rPr>
        <w:t xml:space="preserve"> changed to wine better than any they had </w:t>
      </w:r>
      <w:r w:rsidR="00835AF7">
        <w:rPr>
          <w:sz w:val="24"/>
          <w:szCs w:val="24"/>
        </w:rPr>
        <w:t xml:space="preserve">ever </w:t>
      </w:r>
      <w:r>
        <w:rPr>
          <w:sz w:val="24"/>
          <w:szCs w:val="24"/>
        </w:rPr>
        <w:t xml:space="preserve">tasted.  </w:t>
      </w:r>
      <w:r w:rsidR="005F7A2C">
        <w:rPr>
          <w:sz w:val="24"/>
          <w:szCs w:val="24"/>
        </w:rPr>
        <w:t xml:space="preserve">Cleaning water </w:t>
      </w:r>
      <w:r w:rsidR="00835AF7">
        <w:rPr>
          <w:sz w:val="24"/>
          <w:szCs w:val="24"/>
        </w:rPr>
        <w:t>they used to make themselves ritually pure had been</w:t>
      </w:r>
      <w:r w:rsidR="005F7A2C">
        <w:rPr>
          <w:sz w:val="24"/>
          <w:szCs w:val="24"/>
        </w:rPr>
        <w:t xml:space="preserve"> changed to fine </w:t>
      </w:r>
      <w:r w:rsidR="009E691B">
        <w:rPr>
          <w:sz w:val="24"/>
          <w:szCs w:val="24"/>
        </w:rPr>
        <w:t xml:space="preserve">drinking </w:t>
      </w:r>
      <w:r w:rsidR="005F7A2C">
        <w:rPr>
          <w:sz w:val="24"/>
          <w:szCs w:val="24"/>
        </w:rPr>
        <w:t xml:space="preserve">wine.  </w:t>
      </w:r>
    </w:p>
    <w:p w:rsidR="005F7A2C" w:rsidRDefault="00835AF7" w:rsidP="00D60795">
      <w:pPr>
        <w:spacing w:line="240" w:lineRule="auto"/>
        <w:rPr>
          <w:sz w:val="24"/>
          <w:szCs w:val="24"/>
        </w:rPr>
      </w:pPr>
      <w:r>
        <w:rPr>
          <w:sz w:val="24"/>
          <w:szCs w:val="24"/>
        </w:rPr>
        <w:t xml:space="preserve">Jesus had taken </w:t>
      </w:r>
      <w:r w:rsidR="005F7A2C">
        <w:rPr>
          <w:sz w:val="24"/>
          <w:szCs w:val="24"/>
        </w:rPr>
        <w:t xml:space="preserve">the initiative and now the deed </w:t>
      </w:r>
      <w:r w:rsidR="008D320D">
        <w:rPr>
          <w:sz w:val="24"/>
          <w:szCs w:val="24"/>
        </w:rPr>
        <w:t>was</w:t>
      </w:r>
      <w:r w:rsidR="005F7A2C">
        <w:rPr>
          <w:sz w:val="24"/>
          <w:szCs w:val="24"/>
        </w:rPr>
        <w:t xml:space="preserve"> done.  </w:t>
      </w:r>
      <w:r>
        <w:rPr>
          <w:sz w:val="24"/>
          <w:szCs w:val="24"/>
        </w:rPr>
        <w:t xml:space="preserve">The move toward Jerusalem and the changing of death </w:t>
      </w:r>
      <w:r w:rsidR="008D320D">
        <w:rPr>
          <w:sz w:val="24"/>
          <w:szCs w:val="24"/>
        </w:rPr>
        <w:t>to</w:t>
      </w:r>
      <w:r>
        <w:rPr>
          <w:sz w:val="24"/>
          <w:szCs w:val="24"/>
        </w:rPr>
        <w:t xml:space="preserve"> life had begun. </w:t>
      </w:r>
      <w:r w:rsidR="005F7A2C">
        <w:rPr>
          <w:sz w:val="24"/>
          <w:szCs w:val="24"/>
        </w:rPr>
        <w:t xml:space="preserve"> The commentator </w:t>
      </w:r>
      <w:r w:rsidR="008D320D">
        <w:rPr>
          <w:sz w:val="24"/>
          <w:szCs w:val="24"/>
        </w:rPr>
        <w:t>in</w:t>
      </w:r>
      <w:r w:rsidR="005F7A2C">
        <w:rPr>
          <w:sz w:val="24"/>
          <w:szCs w:val="24"/>
        </w:rPr>
        <w:t xml:space="preserve"> John’s gospel </w:t>
      </w:r>
      <w:r w:rsidR="008D320D">
        <w:rPr>
          <w:sz w:val="24"/>
          <w:szCs w:val="24"/>
        </w:rPr>
        <w:t>tells us</w:t>
      </w:r>
      <w:r w:rsidR="005F7A2C">
        <w:rPr>
          <w:sz w:val="24"/>
          <w:szCs w:val="24"/>
        </w:rPr>
        <w:t xml:space="preserve"> “This was the first miraculous sign that Jesus did in Cana of Galilee.  He revealed his glory, and his disciples believed him.”</w:t>
      </w:r>
      <w:r w:rsidR="008D320D">
        <w:rPr>
          <w:sz w:val="24"/>
          <w:szCs w:val="24"/>
        </w:rPr>
        <w:t xml:space="preserve">  </w:t>
      </w:r>
      <w:r w:rsidR="005133BC">
        <w:rPr>
          <w:sz w:val="24"/>
          <w:szCs w:val="24"/>
        </w:rPr>
        <w:t>For St. John Jesus’ glory is always his death and resurrection.</w:t>
      </w:r>
    </w:p>
    <w:p w:rsidR="00F5372F" w:rsidRDefault="005F7A2C" w:rsidP="00D60795">
      <w:pPr>
        <w:spacing w:line="240" w:lineRule="auto"/>
        <w:rPr>
          <w:sz w:val="24"/>
          <w:szCs w:val="24"/>
        </w:rPr>
      </w:pPr>
      <w:r>
        <w:rPr>
          <w:sz w:val="24"/>
          <w:szCs w:val="24"/>
        </w:rPr>
        <w:t xml:space="preserve">The Isaiah passage </w:t>
      </w:r>
      <w:r w:rsidR="008D320D">
        <w:rPr>
          <w:sz w:val="24"/>
          <w:szCs w:val="24"/>
        </w:rPr>
        <w:t>we read</w:t>
      </w:r>
      <w:r>
        <w:rPr>
          <w:sz w:val="24"/>
          <w:szCs w:val="24"/>
        </w:rPr>
        <w:t xml:space="preserve"> tracks the movement from rejection to being delighted in; from abandonment and desertion to marriage and being cared for.  </w:t>
      </w:r>
      <w:r w:rsidR="008D320D">
        <w:rPr>
          <w:sz w:val="24"/>
          <w:szCs w:val="24"/>
        </w:rPr>
        <w:t>It’s the movement Jesus wants us to experience and reason he came.</w:t>
      </w:r>
      <w:r w:rsidR="00F5372F">
        <w:rPr>
          <w:sz w:val="24"/>
          <w:szCs w:val="24"/>
        </w:rPr>
        <w:t xml:space="preserve">  </w:t>
      </w:r>
    </w:p>
    <w:p w:rsidR="00B64F3D" w:rsidRDefault="00A76C04" w:rsidP="00D60795">
      <w:pPr>
        <w:spacing w:line="240" w:lineRule="auto"/>
        <w:rPr>
          <w:sz w:val="24"/>
          <w:szCs w:val="24"/>
        </w:rPr>
      </w:pPr>
      <w:r>
        <w:rPr>
          <w:sz w:val="24"/>
          <w:szCs w:val="24"/>
        </w:rPr>
        <w:t xml:space="preserve">Humans have always felt either unclean and </w:t>
      </w:r>
      <w:r w:rsidR="005D6286">
        <w:rPr>
          <w:sz w:val="24"/>
          <w:szCs w:val="24"/>
        </w:rPr>
        <w:t>unworthy</w:t>
      </w:r>
      <w:r>
        <w:rPr>
          <w:sz w:val="24"/>
          <w:szCs w:val="24"/>
        </w:rPr>
        <w:t xml:space="preserve"> or cleaner than their neighbor and self- righteous.  Either attitude create</w:t>
      </w:r>
      <w:r w:rsidR="005D6286">
        <w:rPr>
          <w:sz w:val="24"/>
          <w:szCs w:val="24"/>
        </w:rPr>
        <w:t>s</w:t>
      </w:r>
      <w:r>
        <w:rPr>
          <w:sz w:val="24"/>
          <w:szCs w:val="24"/>
        </w:rPr>
        <w:t xml:space="preserve"> divisions </w:t>
      </w:r>
      <w:r w:rsidR="00995B76">
        <w:rPr>
          <w:sz w:val="24"/>
          <w:szCs w:val="24"/>
        </w:rPr>
        <w:t>and hurts us all</w:t>
      </w:r>
      <w:r w:rsidR="005D6286">
        <w:rPr>
          <w:sz w:val="24"/>
          <w:szCs w:val="24"/>
        </w:rPr>
        <w:t xml:space="preserve">.  The water in those stone jars </w:t>
      </w:r>
      <w:r w:rsidR="00EE3645">
        <w:rPr>
          <w:sz w:val="24"/>
          <w:szCs w:val="24"/>
        </w:rPr>
        <w:t xml:space="preserve">had always been </w:t>
      </w:r>
      <w:r w:rsidR="005D6286">
        <w:rPr>
          <w:sz w:val="24"/>
          <w:szCs w:val="24"/>
        </w:rPr>
        <w:t xml:space="preserve">used to divide people into </w:t>
      </w:r>
      <w:r w:rsidR="00EE3645">
        <w:rPr>
          <w:sz w:val="24"/>
          <w:szCs w:val="24"/>
        </w:rPr>
        <w:t>“</w:t>
      </w:r>
      <w:r w:rsidR="008D320D">
        <w:rPr>
          <w:sz w:val="24"/>
          <w:szCs w:val="24"/>
        </w:rPr>
        <w:t xml:space="preserve">the </w:t>
      </w:r>
      <w:r w:rsidR="005D6286">
        <w:rPr>
          <w:sz w:val="24"/>
          <w:szCs w:val="24"/>
        </w:rPr>
        <w:t>pure</w:t>
      </w:r>
      <w:r w:rsidR="00EE3645">
        <w:rPr>
          <w:sz w:val="24"/>
          <w:szCs w:val="24"/>
        </w:rPr>
        <w:t>”</w:t>
      </w:r>
      <w:r w:rsidR="005D6286">
        <w:rPr>
          <w:sz w:val="24"/>
          <w:szCs w:val="24"/>
        </w:rPr>
        <w:t xml:space="preserve"> and </w:t>
      </w:r>
      <w:r w:rsidR="00EE3645">
        <w:rPr>
          <w:sz w:val="24"/>
          <w:szCs w:val="24"/>
        </w:rPr>
        <w:t>“</w:t>
      </w:r>
      <w:r w:rsidR="008D320D">
        <w:rPr>
          <w:sz w:val="24"/>
          <w:szCs w:val="24"/>
        </w:rPr>
        <w:t xml:space="preserve">the </w:t>
      </w:r>
      <w:r w:rsidR="005D6286">
        <w:rPr>
          <w:sz w:val="24"/>
          <w:szCs w:val="24"/>
        </w:rPr>
        <w:t>impure</w:t>
      </w:r>
      <w:r w:rsidR="00EE3645">
        <w:rPr>
          <w:sz w:val="24"/>
          <w:szCs w:val="24"/>
        </w:rPr>
        <w:t>”</w:t>
      </w:r>
      <w:r w:rsidR="005D6286">
        <w:rPr>
          <w:sz w:val="24"/>
          <w:szCs w:val="24"/>
        </w:rPr>
        <w:t xml:space="preserve">. </w:t>
      </w:r>
      <w:r w:rsidR="00EE3645">
        <w:rPr>
          <w:sz w:val="24"/>
          <w:szCs w:val="24"/>
        </w:rPr>
        <w:t xml:space="preserve"> </w:t>
      </w:r>
      <w:r w:rsidR="008D320D">
        <w:rPr>
          <w:sz w:val="24"/>
          <w:szCs w:val="24"/>
        </w:rPr>
        <w:t xml:space="preserve">The </w:t>
      </w:r>
      <w:r w:rsidR="009E691B">
        <w:rPr>
          <w:sz w:val="24"/>
          <w:szCs w:val="24"/>
        </w:rPr>
        <w:t xml:space="preserve">so called </w:t>
      </w:r>
      <w:r w:rsidR="008D320D">
        <w:rPr>
          <w:sz w:val="24"/>
          <w:szCs w:val="24"/>
        </w:rPr>
        <w:t xml:space="preserve">pure people had reason to exclude the impure and the so called impure had reason to just give up.  But now that water no longer existed.  It had been changed to wine and </w:t>
      </w:r>
      <w:r w:rsidR="005133BC">
        <w:rPr>
          <w:sz w:val="24"/>
          <w:szCs w:val="24"/>
        </w:rPr>
        <w:t>all drank</w:t>
      </w:r>
      <w:r w:rsidR="008D320D">
        <w:rPr>
          <w:sz w:val="24"/>
          <w:szCs w:val="24"/>
        </w:rPr>
        <w:t xml:space="preserve"> it together.  </w:t>
      </w:r>
      <w:r w:rsidR="00995B76">
        <w:rPr>
          <w:sz w:val="24"/>
          <w:szCs w:val="24"/>
        </w:rPr>
        <w:t>M</w:t>
      </w:r>
      <w:r>
        <w:rPr>
          <w:sz w:val="24"/>
          <w:szCs w:val="24"/>
        </w:rPr>
        <w:t xml:space="preserve">aybe </w:t>
      </w:r>
      <w:r w:rsidR="00995B76">
        <w:rPr>
          <w:sz w:val="24"/>
          <w:szCs w:val="24"/>
        </w:rPr>
        <w:t xml:space="preserve">all along </w:t>
      </w:r>
      <w:r>
        <w:rPr>
          <w:sz w:val="24"/>
          <w:szCs w:val="24"/>
        </w:rPr>
        <w:t xml:space="preserve">division and strife </w:t>
      </w:r>
      <w:r w:rsidR="00B64F3D">
        <w:rPr>
          <w:sz w:val="24"/>
          <w:szCs w:val="24"/>
        </w:rPr>
        <w:t xml:space="preserve">had been </w:t>
      </w:r>
      <w:r>
        <w:rPr>
          <w:sz w:val="24"/>
          <w:szCs w:val="24"/>
        </w:rPr>
        <w:t xml:space="preserve">the dirt </w:t>
      </w:r>
      <w:r w:rsidR="00B64F3D">
        <w:rPr>
          <w:sz w:val="24"/>
          <w:szCs w:val="24"/>
        </w:rPr>
        <w:t>humans have tried to wash off but</w:t>
      </w:r>
      <w:r>
        <w:rPr>
          <w:sz w:val="24"/>
          <w:szCs w:val="24"/>
        </w:rPr>
        <w:t xml:space="preserve"> washing only ma</w:t>
      </w:r>
      <w:r w:rsidR="00B64F3D">
        <w:rPr>
          <w:sz w:val="24"/>
          <w:szCs w:val="24"/>
        </w:rPr>
        <w:t>de</w:t>
      </w:r>
      <w:r>
        <w:rPr>
          <w:sz w:val="24"/>
          <w:szCs w:val="24"/>
        </w:rPr>
        <w:t xml:space="preserve"> it worse.  </w:t>
      </w:r>
    </w:p>
    <w:p w:rsidR="00A76C04" w:rsidRDefault="00A76C04" w:rsidP="00D60795">
      <w:pPr>
        <w:spacing w:line="240" w:lineRule="auto"/>
        <w:rPr>
          <w:sz w:val="24"/>
          <w:szCs w:val="24"/>
        </w:rPr>
      </w:pPr>
      <w:r>
        <w:rPr>
          <w:sz w:val="24"/>
          <w:szCs w:val="24"/>
        </w:rPr>
        <w:t>The problem seem</w:t>
      </w:r>
      <w:r w:rsidR="00806D1C">
        <w:rPr>
          <w:sz w:val="24"/>
          <w:szCs w:val="24"/>
        </w:rPr>
        <w:t>ed</w:t>
      </w:r>
      <w:r>
        <w:rPr>
          <w:sz w:val="24"/>
          <w:szCs w:val="24"/>
        </w:rPr>
        <w:t xml:space="preserve"> deeper </w:t>
      </w:r>
      <w:r w:rsidR="00806D1C">
        <w:rPr>
          <w:sz w:val="24"/>
          <w:szCs w:val="24"/>
        </w:rPr>
        <w:t>than</w:t>
      </w:r>
      <w:r>
        <w:rPr>
          <w:sz w:val="24"/>
          <w:szCs w:val="24"/>
        </w:rPr>
        <w:t xml:space="preserve"> washing </w:t>
      </w:r>
      <w:r w:rsidR="00806D1C">
        <w:rPr>
          <w:sz w:val="24"/>
          <w:szCs w:val="24"/>
        </w:rPr>
        <w:t xml:space="preserve">could </w:t>
      </w:r>
      <w:r>
        <w:rPr>
          <w:sz w:val="24"/>
          <w:szCs w:val="24"/>
        </w:rPr>
        <w:t>touch</w:t>
      </w:r>
      <w:r w:rsidR="00806D1C">
        <w:rPr>
          <w:sz w:val="24"/>
          <w:szCs w:val="24"/>
        </w:rPr>
        <w:t>;</w:t>
      </w:r>
      <w:r>
        <w:rPr>
          <w:sz w:val="24"/>
          <w:szCs w:val="24"/>
        </w:rPr>
        <w:t xml:space="preserve"> like tattoo ink that can’t be removed</w:t>
      </w:r>
      <w:r w:rsidR="00296E3F">
        <w:rPr>
          <w:sz w:val="24"/>
          <w:szCs w:val="24"/>
        </w:rPr>
        <w:t xml:space="preserve"> by water</w:t>
      </w:r>
      <w:r>
        <w:rPr>
          <w:sz w:val="24"/>
          <w:szCs w:val="24"/>
        </w:rPr>
        <w:t xml:space="preserve">.  </w:t>
      </w:r>
      <w:r w:rsidR="00806D1C">
        <w:rPr>
          <w:sz w:val="24"/>
          <w:szCs w:val="24"/>
        </w:rPr>
        <w:t>Maybe instead of washing something off we</w:t>
      </w:r>
      <w:r>
        <w:rPr>
          <w:sz w:val="24"/>
          <w:szCs w:val="24"/>
        </w:rPr>
        <w:t xml:space="preserve"> need </w:t>
      </w:r>
      <w:r w:rsidR="00806D1C">
        <w:rPr>
          <w:sz w:val="24"/>
          <w:szCs w:val="24"/>
        </w:rPr>
        <w:t xml:space="preserve">to take </w:t>
      </w:r>
      <w:r>
        <w:rPr>
          <w:sz w:val="24"/>
          <w:szCs w:val="24"/>
        </w:rPr>
        <w:t xml:space="preserve">something </w:t>
      </w:r>
      <w:r w:rsidR="00806D1C">
        <w:rPr>
          <w:sz w:val="24"/>
          <w:szCs w:val="24"/>
        </w:rPr>
        <w:t>in to</w:t>
      </w:r>
      <w:r>
        <w:rPr>
          <w:sz w:val="24"/>
          <w:szCs w:val="24"/>
        </w:rPr>
        <w:t xml:space="preserve"> where we are transformed from the inside and so cease being division</w:t>
      </w:r>
      <w:r w:rsidR="00922120">
        <w:rPr>
          <w:sz w:val="24"/>
          <w:szCs w:val="24"/>
        </w:rPr>
        <w:t>-</w:t>
      </w:r>
      <w:r>
        <w:rPr>
          <w:sz w:val="24"/>
          <w:szCs w:val="24"/>
        </w:rPr>
        <w:t xml:space="preserve">generators.  </w:t>
      </w:r>
    </w:p>
    <w:p w:rsidR="00296E3F" w:rsidRDefault="00B64F3D" w:rsidP="00D60795">
      <w:pPr>
        <w:spacing w:line="240" w:lineRule="auto"/>
        <w:rPr>
          <w:sz w:val="24"/>
          <w:szCs w:val="24"/>
        </w:rPr>
      </w:pPr>
      <w:r>
        <w:rPr>
          <w:sz w:val="24"/>
          <w:szCs w:val="24"/>
        </w:rPr>
        <w:t>The writer of John’s gospel knew there</w:t>
      </w:r>
      <w:r w:rsidR="00A76C04">
        <w:rPr>
          <w:sz w:val="24"/>
          <w:szCs w:val="24"/>
        </w:rPr>
        <w:t xml:space="preserve"> was a way to create wine from water but it was costly and not by magic.  </w:t>
      </w:r>
      <w:r w:rsidR="00806D1C">
        <w:rPr>
          <w:sz w:val="24"/>
          <w:szCs w:val="24"/>
        </w:rPr>
        <w:t>It</w:t>
      </w:r>
      <w:r>
        <w:rPr>
          <w:sz w:val="24"/>
          <w:szCs w:val="24"/>
        </w:rPr>
        <w:t xml:space="preserve"> involve</w:t>
      </w:r>
      <w:r w:rsidR="00806D1C">
        <w:rPr>
          <w:sz w:val="24"/>
          <w:szCs w:val="24"/>
        </w:rPr>
        <w:t>d Jesus going to</w:t>
      </w:r>
      <w:r>
        <w:rPr>
          <w:sz w:val="24"/>
          <w:szCs w:val="24"/>
        </w:rPr>
        <w:t xml:space="preserve"> </w:t>
      </w:r>
      <w:r w:rsidR="00806D1C">
        <w:rPr>
          <w:sz w:val="24"/>
          <w:szCs w:val="24"/>
        </w:rPr>
        <w:t>the</w:t>
      </w:r>
      <w:r>
        <w:rPr>
          <w:sz w:val="24"/>
          <w:szCs w:val="24"/>
        </w:rPr>
        <w:t xml:space="preserve"> cross and expos</w:t>
      </w:r>
      <w:r w:rsidR="00806D1C">
        <w:rPr>
          <w:sz w:val="24"/>
          <w:szCs w:val="24"/>
        </w:rPr>
        <w:t>ing</w:t>
      </w:r>
      <w:r>
        <w:rPr>
          <w:sz w:val="24"/>
          <w:szCs w:val="24"/>
        </w:rPr>
        <w:t xml:space="preserve"> human wrath</w:t>
      </w:r>
      <w:r w:rsidR="00806D1C">
        <w:rPr>
          <w:sz w:val="24"/>
          <w:szCs w:val="24"/>
        </w:rPr>
        <w:t xml:space="preserve"> on the way</w:t>
      </w:r>
      <w:r>
        <w:rPr>
          <w:sz w:val="24"/>
          <w:szCs w:val="24"/>
        </w:rPr>
        <w:t xml:space="preserve">.  </w:t>
      </w:r>
      <w:r w:rsidR="00D32DB9">
        <w:rPr>
          <w:sz w:val="24"/>
          <w:szCs w:val="24"/>
        </w:rPr>
        <w:t xml:space="preserve">Maybe this explains Jesus’ reluctance to </w:t>
      </w:r>
      <w:r w:rsidR="00F5372F">
        <w:rPr>
          <w:sz w:val="24"/>
          <w:szCs w:val="24"/>
        </w:rPr>
        <w:t>begin</w:t>
      </w:r>
      <w:r w:rsidR="00D32DB9">
        <w:rPr>
          <w:sz w:val="24"/>
          <w:szCs w:val="24"/>
        </w:rPr>
        <w:t xml:space="preserve">.  </w:t>
      </w:r>
      <w:r w:rsidR="009E691B">
        <w:rPr>
          <w:sz w:val="24"/>
          <w:szCs w:val="24"/>
        </w:rPr>
        <w:t xml:space="preserve">This was a temptation </w:t>
      </w:r>
      <w:r w:rsidR="00296E3F">
        <w:rPr>
          <w:sz w:val="24"/>
          <w:szCs w:val="24"/>
        </w:rPr>
        <w:t xml:space="preserve">came </w:t>
      </w:r>
      <w:r w:rsidR="009E691B">
        <w:rPr>
          <w:sz w:val="24"/>
          <w:szCs w:val="24"/>
        </w:rPr>
        <w:t xml:space="preserve">very early in </w:t>
      </w:r>
      <w:r w:rsidR="00296E3F">
        <w:rPr>
          <w:sz w:val="24"/>
          <w:szCs w:val="24"/>
        </w:rPr>
        <w:t xml:space="preserve">Jesus’ </w:t>
      </w:r>
      <w:r w:rsidR="009E691B">
        <w:rPr>
          <w:sz w:val="24"/>
          <w:szCs w:val="24"/>
        </w:rPr>
        <w:t xml:space="preserve">ministry. </w:t>
      </w:r>
      <w:r w:rsidR="00296E3F">
        <w:rPr>
          <w:sz w:val="24"/>
          <w:szCs w:val="24"/>
        </w:rPr>
        <w:t xml:space="preserve"> Come to think of it, John’s gospel has no temptation story.  This is its functional equivalent. </w:t>
      </w:r>
    </w:p>
    <w:p w:rsidR="00A76C04" w:rsidRDefault="00D32DB9" w:rsidP="00D60795">
      <w:pPr>
        <w:spacing w:line="240" w:lineRule="auto"/>
        <w:rPr>
          <w:sz w:val="24"/>
          <w:szCs w:val="24"/>
        </w:rPr>
      </w:pPr>
      <w:r>
        <w:rPr>
          <w:sz w:val="24"/>
          <w:szCs w:val="24"/>
        </w:rPr>
        <w:t xml:space="preserve">The transformation of wine at the wedding </w:t>
      </w:r>
      <w:r w:rsidR="00F5372F">
        <w:rPr>
          <w:sz w:val="24"/>
          <w:szCs w:val="24"/>
        </w:rPr>
        <w:t>marked the beginning</w:t>
      </w:r>
      <w:r>
        <w:rPr>
          <w:sz w:val="24"/>
          <w:szCs w:val="24"/>
        </w:rPr>
        <w:t xml:space="preserve">.  Jesus would </w:t>
      </w:r>
      <w:r w:rsidR="00846712">
        <w:rPr>
          <w:sz w:val="24"/>
          <w:szCs w:val="24"/>
        </w:rPr>
        <w:t xml:space="preserve">now </w:t>
      </w:r>
      <w:r w:rsidR="00296E3F">
        <w:rPr>
          <w:sz w:val="24"/>
          <w:szCs w:val="24"/>
        </w:rPr>
        <w:t>live</w:t>
      </w:r>
      <w:r>
        <w:rPr>
          <w:sz w:val="24"/>
          <w:szCs w:val="24"/>
        </w:rPr>
        <w:t xml:space="preserve"> </w:t>
      </w:r>
      <w:r w:rsidR="00846712">
        <w:rPr>
          <w:sz w:val="24"/>
          <w:szCs w:val="24"/>
        </w:rPr>
        <w:t>into t</w:t>
      </w:r>
      <w:r>
        <w:rPr>
          <w:sz w:val="24"/>
          <w:szCs w:val="24"/>
        </w:rPr>
        <w:t>he chang</w:t>
      </w:r>
      <w:r w:rsidR="00806D1C">
        <w:rPr>
          <w:sz w:val="24"/>
          <w:szCs w:val="24"/>
        </w:rPr>
        <w:t xml:space="preserve">ing </w:t>
      </w:r>
      <w:r w:rsidR="00296E3F">
        <w:rPr>
          <w:sz w:val="24"/>
          <w:szCs w:val="24"/>
        </w:rPr>
        <w:t xml:space="preserve">of </w:t>
      </w:r>
      <w:r w:rsidR="00806D1C">
        <w:rPr>
          <w:sz w:val="24"/>
          <w:szCs w:val="24"/>
        </w:rPr>
        <w:t>water to wine</w:t>
      </w:r>
      <w:r>
        <w:rPr>
          <w:sz w:val="24"/>
          <w:szCs w:val="24"/>
        </w:rPr>
        <w:t xml:space="preserve"> and he would do it through his death, resurrection and ascension.  </w:t>
      </w:r>
      <w:r w:rsidR="00806D1C">
        <w:rPr>
          <w:sz w:val="24"/>
          <w:szCs w:val="24"/>
        </w:rPr>
        <w:t>This was his glory.</w:t>
      </w:r>
    </w:p>
    <w:p w:rsidR="00F5372F" w:rsidRDefault="00D32DB9" w:rsidP="00D60795">
      <w:pPr>
        <w:spacing w:line="240" w:lineRule="auto"/>
        <w:rPr>
          <w:color w:val="FF0000"/>
          <w:sz w:val="24"/>
          <w:szCs w:val="24"/>
        </w:rPr>
      </w:pPr>
      <w:r>
        <w:rPr>
          <w:sz w:val="24"/>
          <w:szCs w:val="24"/>
        </w:rPr>
        <w:t xml:space="preserve">Isaiah </w:t>
      </w:r>
      <w:r w:rsidR="00056BA4">
        <w:rPr>
          <w:sz w:val="24"/>
          <w:szCs w:val="24"/>
        </w:rPr>
        <w:t xml:space="preserve">saw </w:t>
      </w:r>
      <w:r w:rsidR="009E691B">
        <w:rPr>
          <w:sz w:val="24"/>
          <w:szCs w:val="24"/>
        </w:rPr>
        <w:t xml:space="preserve">the transformation </w:t>
      </w:r>
      <w:r w:rsidR="00056BA4">
        <w:rPr>
          <w:sz w:val="24"/>
          <w:szCs w:val="24"/>
        </w:rPr>
        <w:t>coming</w:t>
      </w:r>
      <w:r>
        <w:rPr>
          <w:sz w:val="24"/>
          <w:szCs w:val="24"/>
        </w:rPr>
        <w:t xml:space="preserve"> when </w:t>
      </w:r>
      <w:r w:rsidR="00B660FC">
        <w:rPr>
          <w:sz w:val="24"/>
          <w:szCs w:val="24"/>
        </w:rPr>
        <w:t xml:space="preserve">he </w:t>
      </w:r>
      <w:r>
        <w:rPr>
          <w:sz w:val="24"/>
          <w:szCs w:val="24"/>
        </w:rPr>
        <w:t>wrote “You will no longer be called Abandoned, and your land will no longer be called Deserted.  Instead, you will be called My Delight Is in Her, and your land, Married</w:t>
      </w:r>
      <w:r w:rsidR="00846712">
        <w:rPr>
          <w:sz w:val="24"/>
          <w:szCs w:val="24"/>
        </w:rPr>
        <w:t>.”</w:t>
      </w:r>
      <w:r w:rsidR="00F5372F">
        <w:rPr>
          <w:sz w:val="24"/>
          <w:szCs w:val="24"/>
        </w:rPr>
        <w:t xml:space="preserve">  </w:t>
      </w:r>
      <w:r w:rsidR="00056BA4">
        <w:rPr>
          <w:sz w:val="24"/>
          <w:szCs w:val="24"/>
        </w:rPr>
        <w:t xml:space="preserve">You see, </w:t>
      </w:r>
      <w:r w:rsidR="00F5372F" w:rsidRPr="00F5372F">
        <w:rPr>
          <w:sz w:val="24"/>
          <w:szCs w:val="24"/>
        </w:rPr>
        <w:t>Jesus</w:t>
      </w:r>
      <w:r w:rsidR="00056BA4">
        <w:rPr>
          <w:sz w:val="24"/>
          <w:szCs w:val="24"/>
        </w:rPr>
        <w:t xml:space="preserve"> was </w:t>
      </w:r>
      <w:r w:rsidR="00F5372F" w:rsidRPr="00F5372F">
        <w:rPr>
          <w:sz w:val="24"/>
          <w:szCs w:val="24"/>
        </w:rPr>
        <w:t xml:space="preserve">the bridegroom and we </w:t>
      </w:r>
      <w:r w:rsidR="00056BA4">
        <w:rPr>
          <w:sz w:val="24"/>
          <w:szCs w:val="24"/>
        </w:rPr>
        <w:t xml:space="preserve">are </w:t>
      </w:r>
      <w:r w:rsidR="00F5372F" w:rsidRPr="00F5372F">
        <w:rPr>
          <w:sz w:val="24"/>
          <w:szCs w:val="24"/>
        </w:rPr>
        <w:t>the bride</w:t>
      </w:r>
      <w:r w:rsidR="00056BA4">
        <w:rPr>
          <w:sz w:val="24"/>
          <w:szCs w:val="24"/>
        </w:rPr>
        <w:t xml:space="preserve">.  We </w:t>
      </w:r>
      <w:r w:rsidR="009E691B">
        <w:rPr>
          <w:sz w:val="24"/>
          <w:szCs w:val="24"/>
        </w:rPr>
        <w:t xml:space="preserve">too </w:t>
      </w:r>
      <w:r w:rsidR="00056BA4">
        <w:rPr>
          <w:sz w:val="24"/>
          <w:szCs w:val="24"/>
        </w:rPr>
        <w:t xml:space="preserve">are </w:t>
      </w:r>
      <w:r w:rsidR="009E691B">
        <w:rPr>
          <w:sz w:val="24"/>
          <w:szCs w:val="24"/>
        </w:rPr>
        <w:t>common</w:t>
      </w:r>
      <w:r w:rsidR="00056BA4">
        <w:rPr>
          <w:sz w:val="24"/>
          <w:szCs w:val="24"/>
        </w:rPr>
        <w:t xml:space="preserve"> water being changed to </w:t>
      </w:r>
      <w:r w:rsidR="00846712">
        <w:rPr>
          <w:sz w:val="24"/>
          <w:szCs w:val="24"/>
        </w:rPr>
        <w:t xml:space="preserve">fine </w:t>
      </w:r>
      <w:r w:rsidR="00056BA4">
        <w:rPr>
          <w:sz w:val="24"/>
          <w:szCs w:val="24"/>
        </w:rPr>
        <w:t xml:space="preserve">wine.  </w:t>
      </w:r>
      <w:r w:rsidR="00590A44">
        <w:rPr>
          <w:sz w:val="24"/>
          <w:szCs w:val="24"/>
        </w:rPr>
        <w:t xml:space="preserve">Thanks be to God.  </w:t>
      </w:r>
      <w:r w:rsidR="00056BA4">
        <w:rPr>
          <w:sz w:val="24"/>
          <w:szCs w:val="24"/>
        </w:rPr>
        <w:t>Amen.</w:t>
      </w:r>
      <w:r w:rsidR="00F5372F" w:rsidRPr="00F5372F">
        <w:rPr>
          <w:sz w:val="24"/>
          <w:szCs w:val="24"/>
        </w:rPr>
        <w:t xml:space="preserve">  </w:t>
      </w:r>
    </w:p>
    <w:p w:rsidR="00D32DB9" w:rsidRDefault="00D32DB9" w:rsidP="00D60795">
      <w:pPr>
        <w:spacing w:line="240" w:lineRule="auto"/>
        <w:rPr>
          <w:sz w:val="24"/>
          <w:szCs w:val="24"/>
        </w:rPr>
      </w:pPr>
    </w:p>
    <w:p w:rsidR="00A76C04" w:rsidRPr="00124CEE" w:rsidRDefault="00A76C04" w:rsidP="00D60795">
      <w:pPr>
        <w:spacing w:line="240" w:lineRule="auto"/>
        <w:rPr>
          <w:sz w:val="24"/>
          <w:szCs w:val="24"/>
        </w:rPr>
      </w:pPr>
    </w:p>
    <w:sectPr w:rsidR="00A76C04" w:rsidRPr="00124CE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BFF" w:rsidRDefault="00315BFF" w:rsidP="00590A44">
      <w:pPr>
        <w:spacing w:after="0" w:line="240" w:lineRule="auto"/>
      </w:pPr>
      <w:r>
        <w:separator/>
      </w:r>
    </w:p>
  </w:endnote>
  <w:endnote w:type="continuationSeparator" w:id="0">
    <w:p w:rsidR="00315BFF" w:rsidRDefault="00315BFF" w:rsidP="00590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501007"/>
      <w:docPartObj>
        <w:docPartGallery w:val="Page Numbers (Bottom of Page)"/>
        <w:docPartUnique/>
      </w:docPartObj>
    </w:sdtPr>
    <w:sdtEndPr/>
    <w:sdtContent>
      <w:sdt>
        <w:sdtPr>
          <w:id w:val="-1669238322"/>
          <w:docPartObj>
            <w:docPartGallery w:val="Page Numbers (Top of Page)"/>
            <w:docPartUnique/>
          </w:docPartObj>
        </w:sdtPr>
        <w:sdtEndPr/>
        <w:sdtContent>
          <w:p w:rsidR="00590A44" w:rsidRDefault="00590A44" w:rsidP="00590A44">
            <w:pPr>
              <w:pStyle w:val="Footer"/>
              <w:spacing w:line="360" w:lineRule="auto"/>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6079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0795">
              <w:rPr>
                <w:b/>
                <w:bCs/>
                <w:noProof/>
              </w:rPr>
              <w:t>3</w:t>
            </w:r>
            <w:r>
              <w:rPr>
                <w:b/>
                <w:bCs/>
                <w:sz w:val="24"/>
                <w:szCs w:val="24"/>
              </w:rPr>
              <w:fldChar w:fldCharType="end"/>
            </w:r>
          </w:p>
        </w:sdtContent>
      </w:sdt>
    </w:sdtContent>
  </w:sdt>
  <w:p w:rsidR="00590A44" w:rsidRDefault="00590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BFF" w:rsidRDefault="00315BFF" w:rsidP="00590A44">
      <w:pPr>
        <w:spacing w:after="0" w:line="240" w:lineRule="auto"/>
      </w:pPr>
      <w:r>
        <w:separator/>
      </w:r>
    </w:p>
  </w:footnote>
  <w:footnote w:type="continuationSeparator" w:id="0">
    <w:p w:rsidR="00315BFF" w:rsidRDefault="00315BFF" w:rsidP="00590A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CEE"/>
    <w:rsid w:val="00056BA4"/>
    <w:rsid w:val="00082F81"/>
    <w:rsid w:val="00095429"/>
    <w:rsid w:val="000D214D"/>
    <w:rsid w:val="00124CEE"/>
    <w:rsid w:val="0019718C"/>
    <w:rsid w:val="002956C4"/>
    <w:rsid w:val="00296E3F"/>
    <w:rsid w:val="00315BFF"/>
    <w:rsid w:val="00430AE8"/>
    <w:rsid w:val="004C50B9"/>
    <w:rsid w:val="004C7B53"/>
    <w:rsid w:val="005133BC"/>
    <w:rsid w:val="00575458"/>
    <w:rsid w:val="00590A44"/>
    <w:rsid w:val="005D2E8B"/>
    <w:rsid w:val="005D6286"/>
    <w:rsid w:val="005F7A2C"/>
    <w:rsid w:val="00677468"/>
    <w:rsid w:val="006D7053"/>
    <w:rsid w:val="006E294B"/>
    <w:rsid w:val="00703D20"/>
    <w:rsid w:val="00806D1C"/>
    <w:rsid w:val="008258C1"/>
    <w:rsid w:val="00835AF7"/>
    <w:rsid w:val="00846712"/>
    <w:rsid w:val="008B0796"/>
    <w:rsid w:val="008D320D"/>
    <w:rsid w:val="00922120"/>
    <w:rsid w:val="00936D0C"/>
    <w:rsid w:val="0093713F"/>
    <w:rsid w:val="00995B76"/>
    <w:rsid w:val="009E3A7F"/>
    <w:rsid w:val="009E691B"/>
    <w:rsid w:val="00A76C04"/>
    <w:rsid w:val="00AA123F"/>
    <w:rsid w:val="00B13C6B"/>
    <w:rsid w:val="00B521F8"/>
    <w:rsid w:val="00B64F3D"/>
    <w:rsid w:val="00B660FC"/>
    <w:rsid w:val="00C170C7"/>
    <w:rsid w:val="00CA1F88"/>
    <w:rsid w:val="00D32DB9"/>
    <w:rsid w:val="00D60795"/>
    <w:rsid w:val="00E32B5E"/>
    <w:rsid w:val="00EE3645"/>
    <w:rsid w:val="00F2767A"/>
    <w:rsid w:val="00F3508C"/>
    <w:rsid w:val="00F5372F"/>
    <w:rsid w:val="00FF5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91B"/>
    <w:rPr>
      <w:rFonts w:ascii="Tahoma" w:hAnsi="Tahoma" w:cs="Tahoma"/>
      <w:sz w:val="16"/>
      <w:szCs w:val="16"/>
    </w:rPr>
  </w:style>
  <w:style w:type="paragraph" w:styleId="Header">
    <w:name w:val="header"/>
    <w:basedOn w:val="Normal"/>
    <w:link w:val="HeaderChar"/>
    <w:uiPriority w:val="99"/>
    <w:unhideWhenUsed/>
    <w:rsid w:val="00590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A44"/>
  </w:style>
  <w:style w:type="paragraph" w:styleId="Footer">
    <w:name w:val="footer"/>
    <w:basedOn w:val="Normal"/>
    <w:link w:val="FooterChar"/>
    <w:uiPriority w:val="99"/>
    <w:unhideWhenUsed/>
    <w:rsid w:val="00590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A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91B"/>
    <w:rPr>
      <w:rFonts w:ascii="Tahoma" w:hAnsi="Tahoma" w:cs="Tahoma"/>
      <w:sz w:val="16"/>
      <w:szCs w:val="16"/>
    </w:rPr>
  </w:style>
  <w:style w:type="paragraph" w:styleId="Header">
    <w:name w:val="header"/>
    <w:basedOn w:val="Normal"/>
    <w:link w:val="HeaderChar"/>
    <w:uiPriority w:val="99"/>
    <w:unhideWhenUsed/>
    <w:rsid w:val="00590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A44"/>
  </w:style>
  <w:style w:type="paragraph" w:styleId="Footer">
    <w:name w:val="footer"/>
    <w:basedOn w:val="Normal"/>
    <w:link w:val="FooterChar"/>
    <w:uiPriority w:val="99"/>
    <w:unhideWhenUsed/>
    <w:rsid w:val="00590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766</TotalTime>
  <Pages>1</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9</cp:revision>
  <cp:lastPrinted>2016-01-20T02:07:00Z</cp:lastPrinted>
  <dcterms:created xsi:type="dcterms:W3CDTF">2016-01-16T18:29:00Z</dcterms:created>
  <dcterms:modified xsi:type="dcterms:W3CDTF">2016-01-20T02:07:00Z</dcterms:modified>
</cp:coreProperties>
</file>